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F12E" w14:textId="5F90DB50" w:rsidR="006356C9" w:rsidRPr="00C424A2" w:rsidRDefault="006356C9" w:rsidP="00BD726B">
      <w:pPr>
        <w:spacing w:after="0" w:line="276" w:lineRule="auto"/>
        <w:jc w:val="center"/>
        <w:rPr>
          <w:rFonts w:ascii="Altivo" w:hAnsi="Altivo"/>
          <w:b/>
          <w:bCs/>
          <w:color w:val="000000"/>
          <w:sz w:val="30"/>
          <w:szCs w:val="36"/>
          <w:u w:val="single"/>
        </w:rPr>
      </w:pPr>
      <w:r w:rsidRPr="00C424A2">
        <w:rPr>
          <w:rFonts w:ascii="Altivo" w:hAnsi="Altivo"/>
          <w:b/>
          <w:bCs/>
          <w:color w:val="000000"/>
          <w:sz w:val="30"/>
          <w:szCs w:val="36"/>
          <w:u w:val="single"/>
        </w:rPr>
        <w:t>Directorio de Empleados y Servidores Públicos</w:t>
      </w:r>
    </w:p>
    <w:p w14:paraId="56FF692D" w14:textId="77777777" w:rsidR="00080D15" w:rsidRDefault="00CD20FC" w:rsidP="00080D15">
      <w:pPr>
        <w:spacing w:after="0" w:line="276" w:lineRule="auto"/>
        <w:jc w:val="center"/>
        <w:rPr>
          <w:rFonts w:ascii="Altivo" w:hAnsi="Altivo"/>
          <w:b/>
          <w:bCs/>
          <w:color w:val="000000"/>
          <w:sz w:val="30"/>
          <w:szCs w:val="36"/>
          <w:u w:val="single"/>
        </w:rPr>
      </w:pPr>
      <w:r>
        <w:rPr>
          <w:rFonts w:ascii="Altivo" w:hAnsi="Altivo"/>
          <w:b/>
          <w:bCs/>
          <w:color w:val="000000"/>
          <w:sz w:val="30"/>
          <w:szCs w:val="36"/>
          <w:u w:val="single"/>
        </w:rPr>
        <w:t xml:space="preserve">Junio </w:t>
      </w:r>
      <w:r w:rsidR="006356C9" w:rsidRPr="00C424A2">
        <w:rPr>
          <w:rFonts w:ascii="Altivo" w:hAnsi="Altivo"/>
          <w:b/>
          <w:bCs/>
          <w:color w:val="000000"/>
          <w:sz w:val="30"/>
          <w:szCs w:val="36"/>
          <w:u w:val="single"/>
        </w:rPr>
        <w:t>2026</w:t>
      </w:r>
    </w:p>
    <w:p w14:paraId="063FAE3D" w14:textId="79C6B44A" w:rsidR="00EA1949" w:rsidRPr="008E3E48" w:rsidRDefault="00EA1949" w:rsidP="00080D15">
      <w:pPr>
        <w:rPr>
          <w:rFonts w:ascii="Altivo" w:hAnsi="Altivo"/>
          <w:sz w:val="22"/>
          <w:szCs w:val="22"/>
        </w:rPr>
      </w:pPr>
      <w:r>
        <w:rPr>
          <w:rFonts w:ascii="Altivo" w:eastAsia="Times New Roman" w:hAnsi="Altivo" w:cs="Times New Roman"/>
          <w:color w:val="FFFFFF"/>
          <w:kern w:val="0"/>
          <w:sz w:val="22"/>
          <w:szCs w:val="22"/>
          <w:lang w:eastAsia="es-GT"/>
          <w14:ligatures w14:val="none"/>
        </w:rPr>
        <w:t xml:space="preserve"> </w:t>
      </w:r>
    </w:p>
    <w:tbl>
      <w:tblPr>
        <w:tblW w:w="13540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4780"/>
        <w:gridCol w:w="1300"/>
        <w:gridCol w:w="3040"/>
      </w:tblGrid>
      <w:tr w:rsidR="00EA1949" w:rsidRPr="00EA1949" w14:paraId="536E6D03" w14:textId="77777777" w:rsidTr="1AC2392F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540C1EC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70063A4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39F651D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39AD965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05222E73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DEBF7"/>
            <w:noWrap/>
            <w:vAlign w:val="center"/>
            <w:hideMark/>
          </w:tcPr>
          <w:p w14:paraId="4E58F643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Julio Enrique Flores Reyes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DEBF7"/>
            <w:noWrap/>
            <w:vAlign w:val="center"/>
            <w:hideMark/>
          </w:tcPr>
          <w:p w14:paraId="45EC50F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 Ejecutivo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DEBF7"/>
            <w:noWrap/>
            <w:vAlign w:val="center"/>
            <w:hideMark/>
          </w:tcPr>
          <w:p w14:paraId="15E9F6E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DEBF7"/>
            <w:noWrap/>
            <w:vAlign w:val="center"/>
            <w:hideMark/>
          </w:tcPr>
          <w:p w14:paraId="4BB1F57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6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jflores@cnc.gob.gt </w:t>
              </w:r>
            </w:hyperlink>
          </w:p>
        </w:tc>
      </w:tr>
      <w:tr w:rsidR="00EA1949" w:rsidRPr="00EA1949" w14:paraId="12F7C945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A24FB" w14:textId="77777777" w:rsid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Irma Verónica Meléndez Argueta</w:t>
            </w:r>
          </w:p>
          <w:p w14:paraId="0B5C93F3" w14:textId="2D13667F" w:rsidR="00FF0107" w:rsidRPr="00EA1949" w:rsidRDefault="00FF0107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(Hasta el 30 de junio) 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A47E2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Ejecutiva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8BD2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CDDF2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7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imelendez@cnc.gob.gt </w:t>
              </w:r>
            </w:hyperlink>
          </w:p>
        </w:tc>
      </w:tr>
      <w:tr w:rsidR="00EA1949" w:rsidRPr="00EA1949" w14:paraId="5AD89BE7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F12293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Oscar Rolando Escobedo Aguilar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C8385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Dirección Ejecutiva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25703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4FB4D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8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oescobedo@cnc.gob.gt </w:t>
              </w:r>
            </w:hyperlink>
          </w:p>
        </w:tc>
      </w:tr>
      <w:tr w:rsidR="00EA1949" w:rsidRPr="00EA1949" w14:paraId="4D61140B" w14:textId="77777777" w:rsidTr="1AC2392F">
        <w:trPr>
          <w:trHeight w:val="300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E1CEED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Wendy del Carmen Mateo López 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CC240D" w14:textId="084E4506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Asistente </w:t>
            </w:r>
            <w:r w:rsidR="00610D16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de Dirección </w:t>
            </w: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Ejecutiva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8FEB4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41D3A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9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wmateo@cnc.gob.gt </w:t>
              </w:r>
            </w:hyperlink>
          </w:p>
        </w:tc>
      </w:tr>
      <w:tr w:rsidR="00EA1949" w:rsidRPr="00EA1949" w14:paraId="7AF838CF" w14:textId="77777777" w:rsidTr="1AC2392F">
        <w:trPr>
          <w:trHeight w:val="315"/>
          <w:jc w:val="center"/>
        </w:trPr>
        <w:tc>
          <w:tcPr>
            <w:tcW w:w="13540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72B91"/>
            <w:noWrap/>
            <w:vAlign w:val="center"/>
            <w:hideMark/>
          </w:tcPr>
          <w:p w14:paraId="015D7FB0" w14:textId="21185994" w:rsidR="00EA1949" w:rsidRPr="00EA1949" w:rsidRDefault="00EA1949" w:rsidP="1B24CBA5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1B24CBA5">
              <w:rPr>
                <w:rFonts w:ascii="Altivo Light" w:eastAsia="Times New Roman" w:hAnsi="Altivo Light" w:cs="Times New Roman"/>
                <w:b/>
                <w:bCs/>
                <w:color w:val="FFFFFF" w:themeColor="background1"/>
                <w:sz w:val="22"/>
                <w:szCs w:val="22"/>
                <w:lang w:eastAsia="es-GT"/>
              </w:rPr>
              <w:t>SUBDIRECCIÓN EJECUTIVA</w:t>
            </w:r>
          </w:p>
        </w:tc>
      </w:tr>
      <w:tr w:rsidR="00EA1949" w:rsidRPr="00EA1949" w14:paraId="6BD8C95E" w14:textId="77777777" w:rsidTr="1AC2392F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1FA84E0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16C6D02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642BCE3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7F94003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7CE85177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76B20C5D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Pedro Emilio Fuentes Pacay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2791374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Subdirector Ejecutivo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09039E5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6ADEB59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0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pfuentes@cnc.gob.gt</w:t>
              </w:r>
            </w:hyperlink>
          </w:p>
        </w:tc>
      </w:tr>
      <w:tr w:rsidR="00EA1949" w:rsidRPr="00EA1949" w14:paraId="759984B8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8A41AE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Cristian Alejandro Orellana Martínez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06AF5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Gestión Estratégica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182661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292678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1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corellana@cnc.gob.gt </w:t>
              </w:r>
            </w:hyperlink>
          </w:p>
        </w:tc>
      </w:tr>
      <w:tr w:rsidR="00EA1949" w:rsidRPr="00EA1949" w14:paraId="0FDB6A6B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85845A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Mildred Georgina García Sosa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332DC4" w14:textId="59979CEE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Asistente de </w:t>
            </w:r>
            <w:r w:rsidR="00AD1D81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Dirección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6F6D1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B9616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2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mgarcia@cnc.gob.gt</w:t>
              </w:r>
            </w:hyperlink>
          </w:p>
        </w:tc>
      </w:tr>
      <w:tr w:rsidR="1B24CBA5" w14:paraId="0FEC3BBC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7B0E4D" w14:textId="77777777" w:rsidR="1B24CBA5" w:rsidRDefault="1B24CBA5" w:rsidP="1B24CBA5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</w:pPr>
            <w:r w:rsidRPr="1B24CBA5"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  <w:t>Wendy Melyssa Priego Macz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C3DCFF" w14:textId="77777777" w:rsidR="1B24CBA5" w:rsidRDefault="1B24CBA5" w:rsidP="1B24CBA5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</w:pPr>
            <w:r w:rsidRPr="1B24CBA5"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3A4EAAA" w14:textId="77777777" w:rsidR="1B24CBA5" w:rsidRDefault="1B24CBA5" w:rsidP="1B24CBA5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</w:pPr>
            <w:r w:rsidRPr="1B24CBA5"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  <w:t>----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21A636" w14:textId="440C92E7" w:rsidR="1B24CBA5" w:rsidRDefault="005705B2" w:rsidP="1B24CBA5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--------------</w:t>
            </w:r>
          </w:p>
        </w:tc>
      </w:tr>
      <w:tr w:rsidR="00543FA4" w14:paraId="08E415AF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38FECE" w14:textId="2A6E78BE" w:rsidR="00543FA4" w:rsidRPr="1B24CBA5" w:rsidRDefault="00543FA4" w:rsidP="00543FA4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</w:pPr>
            <w:r w:rsidRPr="00136D76"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  <w:t>Blanca Judith Palacios Rodríguez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93FBFA" w14:textId="2DC81A32" w:rsidR="00543FA4" w:rsidRPr="1B24CBA5" w:rsidRDefault="00543FA4" w:rsidP="00543FA4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</w:pPr>
            <w:r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  <w:t xml:space="preserve">Servicios técnicos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336892D" w14:textId="00FBA72E" w:rsidR="00543FA4" w:rsidRPr="1B24CBA5" w:rsidRDefault="00543FA4" w:rsidP="00543FA4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</w:pPr>
            <w:r w:rsidRPr="1B24CBA5"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  <w:t>----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3957A4" w14:textId="5149322D" w:rsidR="00543FA4" w:rsidRPr="00EA1949" w:rsidRDefault="00543FA4" w:rsidP="00543FA4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--------------</w:t>
            </w:r>
          </w:p>
        </w:tc>
      </w:tr>
      <w:tr w:rsidR="00543FA4" w:rsidRPr="00EA1949" w14:paraId="3E4E35C4" w14:textId="77777777" w:rsidTr="1AC2392F">
        <w:trPr>
          <w:trHeight w:val="450"/>
          <w:jc w:val="center"/>
        </w:trPr>
        <w:tc>
          <w:tcPr>
            <w:tcW w:w="13540" w:type="dxa"/>
            <w:gridSpan w:val="4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72B91"/>
            <w:noWrap/>
            <w:vAlign w:val="center"/>
            <w:hideMark/>
          </w:tcPr>
          <w:p w14:paraId="6F8E39D9" w14:textId="77777777" w:rsidR="00543FA4" w:rsidRPr="00EA1949" w:rsidRDefault="00543FA4" w:rsidP="00543FA4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COORDINACIÓN DE ASUNTOS ESPECÍFICOS</w:t>
            </w:r>
          </w:p>
        </w:tc>
      </w:tr>
      <w:tr w:rsidR="00543FA4" w:rsidRPr="00EA1949" w14:paraId="2803F448" w14:textId="77777777" w:rsidTr="1AC2392F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59716476" w14:textId="77777777" w:rsidR="00543FA4" w:rsidRPr="00EA1949" w:rsidRDefault="00543FA4" w:rsidP="00543FA4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6E27EEE9" w14:textId="77777777" w:rsidR="00543FA4" w:rsidRPr="00EA1949" w:rsidRDefault="00543FA4" w:rsidP="00543FA4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0D055E01" w14:textId="77777777" w:rsidR="00543FA4" w:rsidRPr="00EA1949" w:rsidRDefault="00543FA4" w:rsidP="00543FA4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21F3FB7F" w14:textId="77777777" w:rsidR="00543FA4" w:rsidRPr="00EA1949" w:rsidRDefault="00543FA4" w:rsidP="00543FA4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543FA4" w:rsidRPr="00EA1949" w14:paraId="18852B49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160FDCD8" w14:textId="77777777" w:rsidR="00543FA4" w:rsidRDefault="00543FA4" w:rsidP="00543FA4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676217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Johana Jazmin Escobar </w:t>
            </w:r>
            <w:proofErr w:type="spellStart"/>
            <w:r w:rsidRPr="00676217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Arevalo</w:t>
            </w:r>
            <w:proofErr w:type="spellEnd"/>
            <w:r w:rsidRPr="00676217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</w:t>
            </w:r>
          </w:p>
          <w:p w14:paraId="3ABF2A06" w14:textId="5E8A9207" w:rsidR="00543FA4" w:rsidRPr="00EA1949" w:rsidRDefault="00543FA4" w:rsidP="00543FA4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(A partir del 1</w:t>
            </w:r>
            <w:r w:rsidR="008D4F46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6</w:t>
            </w:r>
            <w:r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de junio)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52BC070A" w14:textId="77777777" w:rsidR="00543FA4" w:rsidRPr="00EA1949" w:rsidRDefault="00543FA4" w:rsidP="00543FA4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Coordinadora de Asuntos Específicos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1266E2D4" w14:textId="77777777" w:rsidR="00543FA4" w:rsidRPr="00EA1949" w:rsidRDefault="00543FA4" w:rsidP="00543FA4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10188A7A" w14:textId="315F55F2" w:rsidR="00543FA4" w:rsidRPr="00EA1949" w:rsidRDefault="00543FA4" w:rsidP="00543F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3" w:history="1">
              <w:r w:rsidRPr="007F0795">
                <w:rPr>
                  <w:rStyle w:val="Hipervnculo"/>
                  <w:rFonts w:ascii="Aptos Narrow" w:eastAsia="Times New Roman" w:hAnsi="Aptos Narrow" w:cs="Times New Roman"/>
                  <w:kern w:val="0"/>
                  <w:sz w:val="22"/>
                  <w:szCs w:val="22"/>
                  <w:lang w:eastAsia="es-GT"/>
                  <w14:ligatures w14:val="none"/>
                </w:rPr>
                <w:t xml:space="preserve">jescobar@cnc.gob.gt </w:t>
              </w:r>
            </w:hyperlink>
          </w:p>
        </w:tc>
      </w:tr>
      <w:tr w:rsidR="00543FA4" w:rsidRPr="00EA1949" w14:paraId="47096606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7DA5581" w14:textId="7AC3AF4E" w:rsidR="00543FA4" w:rsidRPr="00EA1949" w:rsidRDefault="00543FA4" w:rsidP="00543FA4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104486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Jorge Mario Ortíz Pérez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1E0F025E" w14:textId="77777777" w:rsidR="00543FA4" w:rsidRPr="00EA1949" w:rsidRDefault="00543FA4" w:rsidP="00543FA4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Piloto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DA9515" w14:textId="77777777" w:rsidR="00543FA4" w:rsidRPr="00EA1949" w:rsidRDefault="00543FA4" w:rsidP="00543FA4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1C9624AB" w14:textId="77777777" w:rsidR="00543FA4" w:rsidRPr="00EA1949" w:rsidRDefault="00543FA4" w:rsidP="00543FA4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--------------</w:t>
            </w:r>
          </w:p>
        </w:tc>
      </w:tr>
      <w:tr w:rsidR="00543FA4" w:rsidRPr="00EA1949" w14:paraId="5BBFBC9D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E9BCCF8" w14:textId="77777777" w:rsidR="00543FA4" w:rsidRPr="00EA1949" w:rsidRDefault="00543FA4" w:rsidP="00543FA4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Juan Manuel Cortéz Mul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A13294C" w14:textId="77777777" w:rsidR="00543FA4" w:rsidRPr="00EA1949" w:rsidRDefault="00543FA4" w:rsidP="00543FA4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Piloto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243554" w14:textId="77777777" w:rsidR="00543FA4" w:rsidRPr="00EA1949" w:rsidRDefault="00543FA4" w:rsidP="00543FA4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41EC6DB" w14:textId="77777777" w:rsidR="00543FA4" w:rsidRPr="00EA1949" w:rsidRDefault="00543FA4" w:rsidP="00543FA4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--------------</w:t>
            </w:r>
          </w:p>
        </w:tc>
      </w:tr>
    </w:tbl>
    <w:p w14:paraId="34521C6C" w14:textId="77777777" w:rsidR="00210883" w:rsidRDefault="00210883"/>
    <w:tbl>
      <w:tblPr>
        <w:tblW w:w="13540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4780"/>
        <w:gridCol w:w="1300"/>
        <w:gridCol w:w="3040"/>
      </w:tblGrid>
      <w:tr w:rsidR="00EA1949" w:rsidRPr="00EA1949" w14:paraId="39E79471" w14:textId="77777777" w:rsidTr="1AC2392F">
        <w:trPr>
          <w:trHeight w:val="330"/>
          <w:jc w:val="center"/>
        </w:trPr>
        <w:tc>
          <w:tcPr>
            <w:tcW w:w="13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72B91"/>
            <w:vAlign w:val="center"/>
            <w:hideMark/>
          </w:tcPr>
          <w:p w14:paraId="65B3B30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lastRenderedPageBreak/>
              <w:t xml:space="preserve">DIRECCION DE MARCOS NORMATIVOS Y POLITICAS </w:t>
            </w:r>
          </w:p>
        </w:tc>
      </w:tr>
      <w:tr w:rsidR="00EA1949" w:rsidRPr="00EA1949" w14:paraId="53DA76C9" w14:textId="77777777" w:rsidTr="1AC2392F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043693C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3CD04C9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1E178DD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08A8EEB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104486" w:rsidRPr="00EA1949" w14:paraId="3B5A71E9" w14:textId="77777777" w:rsidTr="1AC2392F">
        <w:trPr>
          <w:trHeight w:val="300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AC1C96" w14:textId="71FC90F8" w:rsidR="00127318" w:rsidRPr="00EA1949" w:rsidRDefault="00104486" w:rsidP="00C6139D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Ligia María del Valle Vega</w:t>
            </w:r>
            <w:r w:rsidR="00127318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1B2E9" w14:textId="2D7B0BB0" w:rsidR="00104486" w:rsidRPr="00EA1949" w:rsidRDefault="00302863" w:rsidP="00104486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302863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Directora de Mecanismos de </w:t>
            </w:r>
            <w:r w:rsidR="7FA34FC4" w:rsidRPr="1AC2392F"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  <w:t xml:space="preserve">Marcos Normativos y Políticas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95768" w14:textId="125B2DB3" w:rsidR="00104486" w:rsidRPr="00EA1949" w:rsidRDefault="00302863" w:rsidP="00104486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B048E" w14:textId="57E8A45F" w:rsidR="00104486" w:rsidRDefault="00104486" w:rsidP="00104486">
            <w:pPr>
              <w:spacing w:after="0" w:line="240" w:lineRule="auto"/>
              <w:jc w:val="center"/>
            </w:pPr>
            <w:hyperlink r:id="rId14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ldelvalle@cnc.gob.gt </w:t>
              </w:r>
            </w:hyperlink>
          </w:p>
        </w:tc>
      </w:tr>
      <w:tr w:rsidR="00104486" w:rsidRPr="00EA1949" w14:paraId="0BAC4D02" w14:textId="77777777" w:rsidTr="1AC2392F">
        <w:trPr>
          <w:trHeight w:val="300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DFCD33" w14:textId="77777777" w:rsidR="00104486" w:rsidRPr="00EA1949" w:rsidRDefault="00104486" w:rsidP="00104486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Diego Alejandro Trujillo Hernández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CFCCCE" w14:textId="77777777" w:rsidR="00104486" w:rsidRPr="00EA1949" w:rsidRDefault="00104486" w:rsidP="00104486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Marcos Normativos y Políticas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0EC48" w14:textId="77777777" w:rsidR="00104486" w:rsidRPr="00EA1949" w:rsidRDefault="00104486" w:rsidP="00104486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A539EF" w14:textId="77777777" w:rsidR="00104486" w:rsidRPr="00EA1949" w:rsidRDefault="00104486" w:rsidP="001044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5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dtrujillo@cnc.gob.gt</w:t>
              </w:r>
            </w:hyperlink>
          </w:p>
        </w:tc>
      </w:tr>
      <w:tr w:rsidR="003E2132" w:rsidRPr="00EA1949" w14:paraId="064649B0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130EA1" w14:textId="1A3C57AE" w:rsidR="003E2132" w:rsidRPr="00EA1949" w:rsidRDefault="003E2132" w:rsidP="003E2132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Nuelmar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Alexander Paredes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252C94" w14:textId="17FC5BC5" w:rsidR="003E2132" w:rsidRPr="00EA1949" w:rsidRDefault="003E2132" w:rsidP="003E2132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Normas y Políticas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BE76E" w14:textId="475958D3" w:rsidR="003E2132" w:rsidRPr="00EA1949" w:rsidRDefault="003E2132" w:rsidP="003E2132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A539B" w14:textId="49B182B3" w:rsidR="003E2132" w:rsidRPr="00EA1949" w:rsidRDefault="003E2132" w:rsidP="003E213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6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nparedes@cnc.gob.gt</w:t>
              </w:r>
            </w:hyperlink>
          </w:p>
        </w:tc>
      </w:tr>
      <w:tr w:rsidR="003E2132" w:rsidRPr="00EA1949" w14:paraId="1A5C62D2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354CEC" w14:textId="21E62C11" w:rsidR="003E2132" w:rsidRPr="00EA1949" w:rsidRDefault="003E2132" w:rsidP="003E2132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Francisco Javier López Linares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4CCAF" w14:textId="163558A7" w:rsidR="003E2132" w:rsidRPr="00EA1949" w:rsidRDefault="003E2132" w:rsidP="003E2132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Asistente de Marcos Normativos y Políticas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D0BF9" w14:textId="1796B54B" w:rsidR="003E2132" w:rsidRPr="00EA1949" w:rsidRDefault="003E2132" w:rsidP="003E2132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12459" w14:textId="0BB5C1AF" w:rsidR="003E2132" w:rsidRPr="00EA1949" w:rsidRDefault="003E2132" w:rsidP="003E213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7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flopez@cnc.gob.gt </w:t>
              </w:r>
            </w:hyperlink>
          </w:p>
        </w:tc>
      </w:tr>
      <w:tr w:rsidR="003E2132" w:rsidRPr="00EA1949" w14:paraId="43CE6A13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9CF73A" w14:textId="35C0D93C" w:rsidR="003E2132" w:rsidRPr="00EA1949" w:rsidRDefault="003E2132" w:rsidP="003E2132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643D52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Jorge Armando Tumax Ixcaquic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C54935" w14:textId="3F200083" w:rsidR="003E2132" w:rsidRPr="00EA1949" w:rsidRDefault="003E2132" w:rsidP="003E2132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71664C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647A0" w14:textId="4C3F7CA5" w:rsidR="003E2132" w:rsidRPr="00EA1949" w:rsidRDefault="003E2132" w:rsidP="003E2132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6A901" w14:textId="3A9D9105" w:rsidR="003E2132" w:rsidRDefault="003E2132" w:rsidP="003E2132">
            <w:pPr>
              <w:spacing w:after="0" w:line="240" w:lineRule="auto"/>
              <w:jc w:val="center"/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</w:tr>
      <w:tr w:rsidR="003E2132" w:rsidRPr="00EA1949" w14:paraId="0DEDBCB5" w14:textId="77777777" w:rsidTr="1AC2392F">
        <w:trPr>
          <w:trHeight w:val="615"/>
          <w:jc w:val="center"/>
        </w:trPr>
        <w:tc>
          <w:tcPr>
            <w:tcW w:w="135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72B91"/>
            <w:vAlign w:val="center"/>
            <w:hideMark/>
          </w:tcPr>
          <w:p w14:paraId="6547C8C3" w14:textId="77777777" w:rsidR="003E2132" w:rsidRPr="00EA1949" w:rsidRDefault="003E2132" w:rsidP="003E2132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MECANISMOS DE PREVENCIÓN</w:t>
            </w:r>
          </w:p>
        </w:tc>
      </w:tr>
      <w:tr w:rsidR="003E2132" w:rsidRPr="00EA1949" w14:paraId="0A969E91" w14:textId="77777777" w:rsidTr="1AC2392F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746D1363" w14:textId="77777777" w:rsidR="003E2132" w:rsidRPr="00EA1949" w:rsidRDefault="003E2132" w:rsidP="003E2132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178DC08B" w14:textId="77777777" w:rsidR="003E2132" w:rsidRPr="00EA1949" w:rsidRDefault="003E2132" w:rsidP="003E2132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34204679" w14:textId="77777777" w:rsidR="003E2132" w:rsidRPr="00EA1949" w:rsidRDefault="003E2132" w:rsidP="003E2132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553C6FB7" w14:textId="77777777" w:rsidR="003E2132" w:rsidRPr="00EA1949" w:rsidRDefault="003E2132" w:rsidP="003E2132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3E2132" w:rsidRPr="00EA1949" w14:paraId="1718291D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4F4DE768" w14:textId="77777777" w:rsidR="003E2132" w:rsidRPr="00EA1949" w:rsidRDefault="003E2132" w:rsidP="003E2132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Katherine Alejandra Contreras González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7AB36C9A" w14:textId="77777777" w:rsidR="003E2132" w:rsidRPr="00EA1949" w:rsidRDefault="003E2132" w:rsidP="003E2132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Directora de Mecanismos de Prevención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505A3865" w14:textId="77777777" w:rsidR="003E2132" w:rsidRPr="00EA1949" w:rsidRDefault="003E2132" w:rsidP="003E2132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30325CA0" w14:textId="77777777" w:rsidR="003E2132" w:rsidRPr="00EA1949" w:rsidRDefault="003E2132" w:rsidP="003E213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8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kcontreras@cnc.gob.gt </w:t>
              </w:r>
            </w:hyperlink>
          </w:p>
        </w:tc>
      </w:tr>
      <w:tr w:rsidR="001E3860" w:rsidRPr="00EA1949" w14:paraId="7CD4DA34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EDFFDA" w14:textId="12A80707" w:rsidR="001E3860" w:rsidRPr="00EA1949" w:rsidRDefault="001E3860" w:rsidP="001E3860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Jazmín Isabel López </w:t>
            </w: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López</w:t>
            </w:r>
            <w:proofErr w:type="spellEnd"/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7CF829" w14:textId="53224DA4" w:rsidR="001E3860" w:rsidRPr="00EA1949" w:rsidRDefault="001E3860" w:rsidP="001E386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Asesora de Mecanismos de Prevención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8E595" w14:textId="66096BF6" w:rsidR="001E3860" w:rsidRPr="00EA1949" w:rsidRDefault="001E3860" w:rsidP="001E386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C50CE" w14:textId="127F9EFA" w:rsidR="001E3860" w:rsidRPr="00EA1949" w:rsidRDefault="001E3860" w:rsidP="001E38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9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jlopez@cnc.gob.gt </w:t>
              </w:r>
            </w:hyperlink>
          </w:p>
        </w:tc>
      </w:tr>
      <w:tr w:rsidR="001E3860" w:rsidRPr="00EA1949" w14:paraId="3BB518EB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C40856" w14:textId="5013EE0D" w:rsidR="001E3860" w:rsidRPr="00EA1949" w:rsidRDefault="001E3860" w:rsidP="001E3860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Alma Carolina Aguilar Salguero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808011" w14:textId="27A046E9" w:rsidR="001E3860" w:rsidRPr="00EA1949" w:rsidRDefault="001E3860" w:rsidP="001E386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Procesos de Prevención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DE82F" w14:textId="4ACD187C" w:rsidR="001E3860" w:rsidRPr="00EA1949" w:rsidRDefault="001E3860" w:rsidP="001E386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5560" w14:textId="39311D98" w:rsidR="001E3860" w:rsidRPr="00EA1949" w:rsidRDefault="001E3860" w:rsidP="001E38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0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aaguilar@cnc.gob.gt </w:t>
              </w:r>
            </w:hyperlink>
          </w:p>
        </w:tc>
      </w:tr>
      <w:tr w:rsidR="001E3860" w:rsidRPr="00EA1949" w14:paraId="35AC2169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89CF6E" w14:textId="77777777" w:rsidR="001E3860" w:rsidRPr="00EA1949" w:rsidRDefault="001E3860" w:rsidP="001E3860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José </w:t>
            </w: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Angel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Ortiz Herrera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E7838F" w14:textId="77777777" w:rsidR="001E3860" w:rsidRPr="00EA1949" w:rsidRDefault="001E3860" w:rsidP="001E386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Procesos de Prevención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EBB33" w14:textId="77777777" w:rsidR="001E3860" w:rsidRPr="00EA1949" w:rsidRDefault="001E3860" w:rsidP="001E386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05A7C" w14:textId="77777777" w:rsidR="001E3860" w:rsidRPr="00EA1949" w:rsidRDefault="001E3860" w:rsidP="001E38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1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jortiz@cnc.gob.gt </w:t>
              </w:r>
            </w:hyperlink>
          </w:p>
        </w:tc>
      </w:tr>
      <w:tr w:rsidR="001E3860" w:rsidRPr="00EA1949" w14:paraId="6DF2EF80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A953C" w14:textId="77777777" w:rsidR="001E3860" w:rsidRPr="00EA1949" w:rsidRDefault="001E3860" w:rsidP="001E3860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Karen Eunice Pineda Girón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8BDB58" w14:textId="77777777" w:rsidR="001E3860" w:rsidRPr="00EA1949" w:rsidRDefault="001E3860" w:rsidP="001E386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Procesos de Prevención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A6974" w14:textId="77777777" w:rsidR="001E3860" w:rsidRPr="00EA1949" w:rsidRDefault="001E3860" w:rsidP="001E386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5C609B" w14:textId="77777777" w:rsidR="001E3860" w:rsidRPr="00EA1949" w:rsidRDefault="001E3860" w:rsidP="001E38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2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kpineda@cnc.gob.gt </w:t>
              </w:r>
            </w:hyperlink>
          </w:p>
        </w:tc>
      </w:tr>
      <w:tr w:rsidR="001E3860" w:rsidRPr="00EA1949" w14:paraId="21A3AFFD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DAEF7F" w14:textId="77777777" w:rsidR="001E3860" w:rsidRPr="00EA1949" w:rsidRDefault="001E3860" w:rsidP="001E3860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Keneth Alexander Barrera Cermeño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22A77D" w14:textId="77777777" w:rsidR="001E3860" w:rsidRPr="00EA1949" w:rsidRDefault="001E3860" w:rsidP="001E386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Procesos de Prevención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043C6" w14:textId="77777777" w:rsidR="001E3860" w:rsidRPr="00EA1949" w:rsidRDefault="001E3860" w:rsidP="001E386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4C2D8" w14:textId="77777777" w:rsidR="001E3860" w:rsidRPr="00EA1949" w:rsidRDefault="001E3860" w:rsidP="001E38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3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garroyave@cnc.gob.gt </w:t>
              </w:r>
            </w:hyperlink>
          </w:p>
        </w:tc>
      </w:tr>
      <w:tr w:rsidR="001E3860" w:rsidRPr="00EA1949" w14:paraId="2E9C851F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A341E2" w14:textId="77777777" w:rsidR="001E3860" w:rsidRPr="00EA1949" w:rsidRDefault="001E3860" w:rsidP="001E3860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Kimberly Alejandra Barrientos González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234970" w14:textId="77777777" w:rsidR="001E3860" w:rsidRPr="00EA1949" w:rsidRDefault="001E3860" w:rsidP="001E386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Procesos de Prevención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C53713" w14:textId="77777777" w:rsidR="001E3860" w:rsidRPr="00EA1949" w:rsidRDefault="001E3860" w:rsidP="001E386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37616868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EACEB" w14:textId="77777777" w:rsidR="001E3860" w:rsidRPr="00EA1949" w:rsidRDefault="001E3860" w:rsidP="001E38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4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kbarrientos@cnc.gob.gt</w:t>
              </w:r>
            </w:hyperlink>
          </w:p>
        </w:tc>
      </w:tr>
      <w:tr w:rsidR="001E3860" w:rsidRPr="00EA1949" w14:paraId="218E1E1A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ABB042" w14:textId="77777777" w:rsidR="001E3860" w:rsidRPr="00EA1949" w:rsidRDefault="001E3860" w:rsidP="001E3860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Linda Patricia León Pineda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959E14" w14:textId="77777777" w:rsidR="001E3860" w:rsidRPr="00EA1949" w:rsidRDefault="001E3860" w:rsidP="001E386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Procesos de Prevención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E57C2" w14:textId="77777777" w:rsidR="001E3860" w:rsidRPr="00EA1949" w:rsidRDefault="001E3860" w:rsidP="001E386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975EF" w14:textId="77777777" w:rsidR="001E3860" w:rsidRPr="00EA1949" w:rsidRDefault="001E3860" w:rsidP="001E38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5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lleon@cnc.gob.gt </w:t>
              </w:r>
            </w:hyperlink>
          </w:p>
        </w:tc>
      </w:tr>
      <w:tr w:rsidR="001E3860" w:rsidRPr="00EA1949" w14:paraId="7D49EB51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25A1D6" w14:textId="77777777" w:rsidR="001E3860" w:rsidRPr="00EA1949" w:rsidRDefault="001E3860" w:rsidP="001E3860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Sandra Izabel Zapeta Pérez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BE7925" w14:textId="77777777" w:rsidR="001E3860" w:rsidRPr="00EA1949" w:rsidRDefault="001E3860" w:rsidP="001E386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Procesos de Prevención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A3139" w14:textId="77777777" w:rsidR="001E3860" w:rsidRPr="00EA1949" w:rsidRDefault="001E3860" w:rsidP="001E386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F14B3" w14:textId="77777777" w:rsidR="001E3860" w:rsidRPr="00EA1949" w:rsidRDefault="001E3860" w:rsidP="001E38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6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szapeta@cnc.gob.gt </w:t>
              </w:r>
            </w:hyperlink>
          </w:p>
        </w:tc>
      </w:tr>
      <w:tr w:rsidR="001E3860" w:rsidRPr="00EA1949" w14:paraId="4F0D6331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58FE5" w14:textId="32A932B7" w:rsidR="001E3860" w:rsidRPr="007044EE" w:rsidRDefault="001E3860" w:rsidP="001E3860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val="fr-FR" w:eastAsia="es-GT"/>
                <w14:ligatures w14:val="none"/>
              </w:rPr>
            </w:pPr>
            <w:r w:rsidRPr="00542D55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val="fr-FR" w:eastAsia="es-GT"/>
                <w14:ligatures w14:val="none"/>
              </w:rPr>
              <w:t>Angie Mishelle Jopin de León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DF544" w14:textId="200B74AB" w:rsidR="001E3860" w:rsidRPr="00EA1949" w:rsidRDefault="001E3860" w:rsidP="001E386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Asistente de Mecanismos de Prevención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730EF" w14:textId="728783F5" w:rsidR="001E3860" w:rsidRPr="00EA1949" w:rsidRDefault="001E3860" w:rsidP="001E386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D04C9" w14:textId="53DE44EA" w:rsidR="001E3860" w:rsidRPr="00EA1949" w:rsidRDefault="001E3860" w:rsidP="001E386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hyperlink r:id="rId27" w:history="1">
              <w:r w:rsidRPr="00FE3067">
                <w:rPr>
                  <w:rStyle w:val="Hipervnculo"/>
                </w:rPr>
                <w:t>ajopin@cnc.gob.gt</w:t>
              </w:r>
            </w:hyperlink>
            <w:r>
              <w:rPr>
                <w:u w:val="single"/>
              </w:rPr>
              <w:t xml:space="preserve"> </w:t>
            </w:r>
          </w:p>
        </w:tc>
      </w:tr>
      <w:tr w:rsidR="001E3860" w:rsidRPr="00EA1949" w14:paraId="46BB95BF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33647" w14:textId="4CA22329" w:rsidR="001E3860" w:rsidRPr="00EA1949" w:rsidRDefault="001E3860" w:rsidP="001E3860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Mayid Eliseo </w:t>
            </w: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Alegria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Tobar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6615B6" w14:textId="3A8E1E27" w:rsidR="001E3860" w:rsidRPr="00EA1949" w:rsidRDefault="001E3860" w:rsidP="001E386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71664C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BD1BE" w14:textId="42F66392" w:rsidR="001E3860" w:rsidRPr="00EA1949" w:rsidRDefault="001E3860" w:rsidP="001E386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A2BB4" w14:textId="0156BE78" w:rsidR="001E3860" w:rsidRPr="00EA1949" w:rsidRDefault="001E3860" w:rsidP="001E386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</w:tr>
      <w:tr w:rsidR="001E3860" w:rsidRPr="00EA1949" w14:paraId="5115C163" w14:textId="77777777" w:rsidTr="1AC2392F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945F0" w14:textId="0E151D4A" w:rsidR="001E3860" w:rsidRPr="00542D55" w:rsidRDefault="001E3860" w:rsidP="001E3860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val="fr-FR"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María Sofía Porres Castillo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3CE360" w14:textId="5B114C17" w:rsidR="001E3860" w:rsidRPr="00EA1949" w:rsidRDefault="001E3860" w:rsidP="001E386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71664C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BB5E3" w14:textId="41A0EEA3" w:rsidR="001E3860" w:rsidRPr="00EA1949" w:rsidRDefault="001E3860" w:rsidP="001E386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A166" w14:textId="55EFCCB6" w:rsidR="001E3860" w:rsidRDefault="001E3860" w:rsidP="001E3860">
            <w:pPr>
              <w:spacing w:after="0" w:line="240" w:lineRule="auto"/>
              <w:jc w:val="center"/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</w:tr>
    </w:tbl>
    <w:p w14:paraId="03D1C931" w14:textId="77777777" w:rsidR="00BC44F1" w:rsidRDefault="00BC44F1">
      <w:r>
        <w:br w:type="page"/>
      </w:r>
    </w:p>
    <w:tbl>
      <w:tblPr>
        <w:tblW w:w="13598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4780"/>
        <w:gridCol w:w="1300"/>
        <w:gridCol w:w="3098"/>
      </w:tblGrid>
      <w:tr w:rsidR="00EA1949" w:rsidRPr="00EA1949" w14:paraId="51BBDC5F" w14:textId="77777777" w:rsidTr="000113E4">
        <w:trPr>
          <w:trHeight w:val="450"/>
          <w:jc w:val="center"/>
        </w:trPr>
        <w:tc>
          <w:tcPr>
            <w:tcW w:w="13598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nil"/>
              <w:right w:val="nil"/>
            </w:tcBorders>
            <w:shd w:val="clear" w:color="auto" w:fill="072B91"/>
            <w:vAlign w:val="center"/>
            <w:hideMark/>
          </w:tcPr>
          <w:p w14:paraId="256C95C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lastRenderedPageBreak/>
              <w:t>DIRECCIÓN DE APOYO EN LA GESTIÓN DE IRREGULARIDADES</w:t>
            </w:r>
          </w:p>
        </w:tc>
      </w:tr>
      <w:tr w:rsidR="00EA1949" w:rsidRPr="00EA1949" w14:paraId="0B16EECD" w14:textId="77777777" w:rsidTr="000113E4">
        <w:trPr>
          <w:trHeight w:val="330"/>
          <w:jc w:val="center"/>
        </w:trPr>
        <w:tc>
          <w:tcPr>
            <w:tcW w:w="442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2F020ED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7D0112C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2D39EB4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2203E93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1F3F4E04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09D3DFB4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Geovani Javier Avendaño Maldonado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2039BCD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 de Apoyo en la Gestión de Irregularidades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620DF2F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4C2E174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8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gavendano@cnc.gob.gt </w:t>
              </w:r>
            </w:hyperlink>
          </w:p>
        </w:tc>
      </w:tr>
      <w:tr w:rsidR="00EA1949" w:rsidRPr="00EA1949" w14:paraId="5BAAFA11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A0BFC6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Andrea Alejandra Leiva Ovando 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EA045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Apoyo en la Gestión de Irregularidades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56FA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8F85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9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aleiva@cnc.gob.gt </w:t>
              </w:r>
            </w:hyperlink>
          </w:p>
        </w:tc>
      </w:tr>
      <w:tr w:rsidR="00EA1949" w:rsidRPr="00EA1949" w14:paraId="6217E42B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83253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Ariel Luna Paredes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BF63F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A849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EA0B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0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aparedes@cnc.gob.gt </w:t>
              </w:r>
            </w:hyperlink>
          </w:p>
        </w:tc>
      </w:tr>
      <w:tr w:rsidR="00EA1949" w:rsidRPr="00EA1949" w14:paraId="38F6EE6F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92A1A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César Giovanni Hernández Bautista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F0F12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11B0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585B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1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chernandez@cnc.gob.gt </w:t>
              </w:r>
            </w:hyperlink>
          </w:p>
        </w:tc>
      </w:tr>
      <w:tr w:rsidR="00EA1949" w:rsidRPr="00EA1949" w14:paraId="13577691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25D9F5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Erick Giovanni de León Morataya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2790B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7173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374E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2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edeleon@cnc.gob.gt </w:t>
              </w:r>
            </w:hyperlink>
          </w:p>
        </w:tc>
      </w:tr>
      <w:tr w:rsidR="00EA1949" w:rsidRPr="00EA1949" w14:paraId="1781F789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A4CF70" w14:textId="234FA278" w:rsidR="00EA1949" w:rsidRPr="00EA1949" w:rsidRDefault="006F3A25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Mike Elton Ordóñez Puac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B6D2AD" w14:textId="41189CA0" w:rsidR="00EA1949" w:rsidRPr="00EA1949" w:rsidRDefault="006F3A25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D32A2" w14:textId="683D8774" w:rsidR="00EA1949" w:rsidRPr="00EA1949" w:rsidRDefault="006F3A25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C2707" w14:textId="1B826B79" w:rsidR="00EA1949" w:rsidRPr="00EA1949" w:rsidRDefault="006F3A25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hyperlink r:id="rId33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mordonez@cnc.gob.gt </w:t>
              </w:r>
            </w:hyperlink>
          </w:p>
        </w:tc>
      </w:tr>
      <w:tr w:rsidR="00EA1949" w:rsidRPr="00EA1949" w14:paraId="277E8A2F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0211E4" w14:textId="7561BDDF" w:rsidR="00EA1949" w:rsidRPr="00EA1949" w:rsidRDefault="006F3A25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Orlando Natareno Contreras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7550D7" w14:textId="41BE07B4" w:rsidR="00EA1949" w:rsidRPr="00EA1949" w:rsidRDefault="006F3A25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B0912" w14:textId="323A4940" w:rsidR="00EA1949" w:rsidRPr="00EA1949" w:rsidRDefault="006F3A25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7BD86" w14:textId="0118F352" w:rsidR="00EA1949" w:rsidRPr="00EA1949" w:rsidRDefault="006F3A25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hyperlink r:id="rId34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ocontreras@cnc.gob.gt </w:t>
              </w:r>
            </w:hyperlink>
          </w:p>
        </w:tc>
      </w:tr>
      <w:tr w:rsidR="00EA1949" w:rsidRPr="00EA1949" w14:paraId="4F1F61C9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87F202" w14:textId="353B46D0" w:rsidR="00EA1949" w:rsidRPr="00EA1949" w:rsidRDefault="006F3A25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Willy Adán Alvarado López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5C14C3" w14:textId="3E1871FB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5551B" w14:textId="4AD9760C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EC599" w14:textId="13929403" w:rsidR="00EA1949" w:rsidRPr="00EA1949" w:rsidRDefault="006F3A25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5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walvarado@cnc.gob.gt </w:t>
              </w:r>
            </w:hyperlink>
          </w:p>
        </w:tc>
      </w:tr>
      <w:tr w:rsidR="00EA1949" w:rsidRPr="00EA1949" w14:paraId="0800217D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A2394B" w14:textId="6B4C552E" w:rsidR="001B1E30" w:rsidRPr="00EA1949" w:rsidRDefault="0007352E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Josué Alberto Urrutia Mejía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7CB7EF" w14:textId="20862D53" w:rsidR="00EA1949" w:rsidRPr="00EA1949" w:rsidRDefault="006F3A25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8FC73" w14:textId="56858CE4" w:rsidR="00EA1949" w:rsidRPr="00EA1949" w:rsidRDefault="006F3A25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E9C390" w14:textId="5C7AD919" w:rsidR="00EA1949" w:rsidRPr="00EA1949" w:rsidRDefault="006F3A25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</w:tr>
      <w:tr w:rsidR="00EA1949" w:rsidRPr="00EA1949" w14:paraId="41C236A5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117867" w14:textId="5F724736" w:rsidR="00EA1949" w:rsidRPr="00EA1949" w:rsidRDefault="0007352E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Karina Militza Orozco Pereira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44BF8B" w14:textId="4892DE42" w:rsidR="00EA1949" w:rsidRPr="00EA1949" w:rsidRDefault="006F3A25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4ECD8" w14:textId="456555D7" w:rsidR="00EA1949" w:rsidRPr="00EA1949" w:rsidRDefault="006F3A25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F00E5" w14:textId="5E57B349" w:rsidR="00EA1949" w:rsidRPr="00EA1949" w:rsidRDefault="00DD3C80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</w:tr>
      <w:tr w:rsidR="00EA1949" w:rsidRPr="00EA1949" w14:paraId="73122DE8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B72F88" w14:textId="4470D7BB" w:rsidR="00EA1949" w:rsidRPr="00EA1949" w:rsidRDefault="0007352E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Mirna Graciela Castañeda Castellanos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A75B35" w14:textId="08713DD1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2E230" w14:textId="7B5D251B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C0E6D" w14:textId="3F658720" w:rsidR="00EA1949" w:rsidRPr="00EA1949" w:rsidRDefault="006F3A25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</w:tr>
      <w:tr w:rsidR="00EA1949" w:rsidRPr="00EA1949" w14:paraId="24F66D12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4D5D19" w14:textId="77777777" w:rsidR="00EA1949" w:rsidRDefault="0007352E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Xiomara Magalí López Rivera</w:t>
            </w:r>
          </w:p>
          <w:p w14:paraId="1B7813F8" w14:textId="0A92D4C4" w:rsidR="00167C3C" w:rsidRPr="00EA1949" w:rsidRDefault="00167C3C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(Hasta el 30 de junio) 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A2E024" w14:textId="32543215" w:rsidR="00EA1949" w:rsidRPr="00EA1949" w:rsidRDefault="0007352E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DB71E" w14:textId="63120F2B" w:rsidR="00EA1949" w:rsidRPr="00EA1949" w:rsidRDefault="0007352E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E6E546" w14:textId="46DCBFA9" w:rsidR="00EA1949" w:rsidRPr="00EA1949" w:rsidRDefault="0007352E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</w:tr>
      <w:tr w:rsidR="00EA1949" w:rsidRPr="00EA1949" w14:paraId="1C8FE9D9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C31FB0" w14:textId="59CDC494" w:rsidR="00EA1949" w:rsidRPr="00EA1949" w:rsidRDefault="006F3A25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Noelia Herrera Donis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A355BE" w14:textId="45FB4DD0" w:rsidR="00EA1949" w:rsidRPr="00EA1949" w:rsidRDefault="006F3A25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técnicos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D1359" w14:textId="54E4FB8E" w:rsidR="00EA1949" w:rsidRPr="00EA1949" w:rsidRDefault="006F3A25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BEF16" w14:textId="6F934C00" w:rsidR="00EA1949" w:rsidRPr="00EA1949" w:rsidRDefault="006F3A25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</w:tr>
      <w:tr w:rsidR="00EA1949" w:rsidRPr="00EA1949" w14:paraId="367C72FB" w14:textId="77777777" w:rsidTr="005338A2">
        <w:trPr>
          <w:trHeight w:val="444"/>
          <w:jc w:val="center"/>
        </w:trPr>
        <w:tc>
          <w:tcPr>
            <w:tcW w:w="1359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72B91"/>
            <w:vAlign w:val="center"/>
            <w:hideMark/>
          </w:tcPr>
          <w:p w14:paraId="580AEEE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COORDINACIÓN INTERINSTITUCIONAL</w:t>
            </w:r>
          </w:p>
        </w:tc>
      </w:tr>
      <w:tr w:rsidR="00EA1949" w:rsidRPr="00EA1949" w14:paraId="02CA3943" w14:textId="77777777" w:rsidTr="000113E4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5F53D73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2E73E5C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2F4378E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4A82462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32681EC3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230372D1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Velia Margarita Moscoso Lemus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56588D9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Directora de Coordinación Interinstitucional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1E3D16F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28A739F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6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mmoscoso@cnc.gob.gt </w:t>
              </w:r>
            </w:hyperlink>
          </w:p>
        </w:tc>
      </w:tr>
      <w:tr w:rsidR="00EA1949" w:rsidRPr="00EA1949" w14:paraId="6B80DC44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70EABE" w14:textId="68C50705" w:rsidR="00EA1949" w:rsidRPr="00EA1949" w:rsidRDefault="007044EE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Cristian Rene Méndez Vasquez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EA54F1" w14:textId="69AB2926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Asesor de </w:t>
            </w:r>
            <w:r w:rsidR="007044EE"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Gestión</w:t>
            </w: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Interinstitucional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953D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1C149" w14:textId="211D2E39" w:rsidR="00EA1949" w:rsidRPr="00EA1949" w:rsidRDefault="007044EE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7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cmendez@cnc.gob.gt </w:t>
              </w:r>
            </w:hyperlink>
          </w:p>
        </w:tc>
      </w:tr>
      <w:tr w:rsidR="00EA1949" w:rsidRPr="00EA1949" w14:paraId="559BA76E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60E790" w14:textId="77777777" w:rsidR="00EA1949" w:rsidRDefault="007044EE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Walter Josué Siquiej Hernández</w:t>
            </w:r>
          </w:p>
          <w:p w14:paraId="498F193C" w14:textId="7883F0DE" w:rsidR="00452F5F" w:rsidRPr="00EA1949" w:rsidRDefault="00452F5F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(Hasta el 30 de junio) 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C7E871" w14:textId="0FF3B54D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Asesor de </w:t>
            </w:r>
            <w:r w:rsidR="007044EE"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Coordinación</w:t>
            </w: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Interinstitucional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D022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785FB" w14:textId="097E78C1" w:rsidR="00EA1949" w:rsidRPr="00EA1949" w:rsidRDefault="007044EE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8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wsiquiej@cnc.gob.gt</w:t>
              </w:r>
            </w:hyperlink>
          </w:p>
        </w:tc>
      </w:tr>
      <w:tr w:rsidR="008C66FD" w:rsidRPr="00EA1949" w14:paraId="134DCA25" w14:textId="77777777" w:rsidTr="000113E4">
        <w:trPr>
          <w:trHeight w:val="34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43CF18" w14:textId="3A683459" w:rsidR="008C66FD" w:rsidRPr="00EA1949" w:rsidRDefault="00D204B8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Miria</w:t>
            </w:r>
            <w:r w:rsidR="006D70D5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n </w:t>
            </w: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Lorena Velásquez Jerónimo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6CA988" w14:textId="277529E3" w:rsidR="008C66FD" w:rsidRPr="00EA1949" w:rsidRDefault="00BD5B63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089C4" w14:textId="2DA60C7C" w:rsidR="008C66FD" w:rsidRPr="00EA1949" w:rsidRDefault="00D204B8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----------------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2095B" w14:textId="5639B934" w:rsidR="00EA3BA0" w:rsidRPr="00EA3BA0" w:rsidRDefault="00D204B8" w:rsidP="00EA3B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color w:val="000000"/>
                <w:kern w:val="0"/>
                <w:lang w:eastAsia="es-GT"/>
                <w14:ligatures w14:val="none"/>
              </w:rPr>
              <w:t>---------------------------</w:t>
            </w:r>
          </w:p>
        </w:tc>
      </w:tr>
      <w:tr w:rsidR="00EA1949" w:rsidRPr="00EA1949" w14:paraId="47403EB6" w14:textId="77777777" w:rsidTr="000113E4">
        <w:trPr>
          <w:trHeight w:val="330"/>
          <w:jc w:val="center"/>
        </w:trPr>
        <w:tc>
          <w:tcPr>
            <w:tcW w:w="1359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72B91"/>
            <w:vAlign w:val="center"/>
            <w:hideMark/>
          </w:tcPr>
          <w:p w14:paraId="653BEEA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lastRenderedPageBreak/>
              <w:t>DIRECCIÓN DE PARTICIPACIÓN CIUDADANA E INCLUSIÓN</w:t>
            </w:r>
          </w:p>
        </w:tc>
      </w:tr>
      <w:tr w:rsidR="00EA1949" w:rsidRPr="00EA1949" w14:paraId="12CE726B" w14:textId="77777777" w:rsidTr="000113E4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06B29A1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0CCF4E1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07F4608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4527615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0A876202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1508399B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Gabriela Lisseth Castillo Turcios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7796B4C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Directora de Participación Ciudadana e Inclusión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D9E1F2"/>
            <w:vAlign w:val="center"/>
            <w:hideMark/>
          </w:tcPr>
          <w:p w14:paraId="6BA1ABA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3443079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9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gcastillo@cnc.gob.gt  </w:t>
              </w:r>
            </w:hyperlink>
          </w:p>
        </w:tc>
      </w:tr>
      <w:tr w:rsidR="00EA1949" w:rsidRPr="00EA1949" w14:paraId="41A8EF9B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6C7B003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Diana María Roca Molina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5B808E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Participación Ciudadana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03B61E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127099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0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droca@cnc.gob.gt</w:t>
              </w:r>
            </w:hyperlink>
          </w:p>
        </w:tc>
      </w:tr>
      <w:tr w:rsidR="00EA1949" w:rsidRPr="00EA1949" w14:paraId="679F3151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8FCD4CB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Xóchil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</w:t>
            </w: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Ixkem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</w:t>
            </w: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Curruchiche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Nicho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67C2E2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Gobernanza Participativa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503C07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BFCADA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1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xcurruchiche@cnc.gob.gt </w:t>
              </w:r>
            </w:hyperlink>
          </w:p>
        </w:tc>
      </w:tr>
      <w:tr w:rsidR="00EA1949" w:rsidRPr="00EA1949" w14:paraId="2AA111E8" w14:textId="77777777" w:rsidTr="000113E4">
        <w:trPr>
          <w:trHeight w:val="34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33D31B" w14:textId="3414C656" w:rsidR="00EA1949" w:rsidRPr="00DF43F1" w:rsidRDefault="009A5340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val="pt-BR"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Karen Yassmín Velásquez Gómez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1C36951E" w14:textId="1C09986D" w:rsidR="00EA1949" w:rsidRPr="00EA1949" w:rsidRDefault="009A5340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Asistente de Participación Ciudadana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035F5C" w14:textId="37295681" w:rsidR="00EA1949" w:rsidRPr="00EA1949" w:rsidRDefault="009A5340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6E46DB" w14:textId="47E86296" w:rsidR="00EA1949" w:rsidRPr="00EA1949" w:rsidRDefault="009A5340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color w:val="000000"/>
                <w:kern w:val="0"/>
                <w:lang w:eastAsia="es-GT"/>
                <w14:ligatures w14:val="none"/>
              </w:rPr>
            </w:pPr>
            <w:hyperlink r:id="rId42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kvelasquez@cnc.gob.gt</w:t>
              </w:r>
            </w:hyperlink>
          </w:p>
        </w:tc>
      </w:tr>
      <w:tr w:rsidR="00EA1949" w:rsidRPr="00EA1949" w14:paraId="06B1250A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38BCAA" w14:textId="7E64EA33" w:rsidR="00EA1949" w:rsidRPr="009A5340" w:rsidRDefault="009A5340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val="pt-BR" w:eastAsia="es-GT"/>
                <w14:ligatures w14:val="none"/>
              </w:rPr>
            </w:pPr>
            <w:r w:rsidRPr="00DF43F1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val="pt-BR" w:eastAsia="es-GT"/>
                <w14:ligatures w14:val="none"/>
              </w:rPr>
              <w:t>Maria Camila Del Cid Saavedra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AA6EE5" w14:textId="0079AA8E" w:rsidR="00EA1949" w:rsidRPr="00EA1949" w:rsidRDefault="009A5340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46D1650" w14:textId="5690BF29" w:rsidR="00EA1949" w:rsidRPr="00EA1949" w:rsidRDefault="009A5340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-----------------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7FE0276" w14:textId="0A025CDE" w:rsidR="00EA1949" w:rsidRPr="00EA1949" w:rsidRDefault="009A5340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color w:val="000000"/>
                <w:kern w:val="0"/>
                <w:lang w:eastAsia="es-GT"/>
                <w14:ligatures w14:val="none"/>
              </w:rPr>
              <w:t>---------------------------</w:t>
            </w:r>
          </w:p>
        </w:tc>
      </w:tr>
      <w:tr w:rsidR="00EA1949" w:rsidRPr="00EA1949" w14:paraId="2E60C149" w14:textId="77777777" w:rsidTr="000113E4">
        <w:trPr>
          <w:trHeight w:val="330"/>
          <w:jc w:val="center"/>
        </w:trPr>
        <w:tc>
          <w:tcPr>
            <w:tcW w:w="13598" w:type="dxa"/>
            <w:gridSpan w:val="4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72B91"/>
            <w:vAlign w:val="center"/>
            <w:hideMark/>
          </w:tcPr>
          <w:p w14:paraId="54E69EA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MONITOREO Y EVALUACIÓN</w:t>
            </w:r>
          </w:p>
        </w:tc>
      </w:tr>
      <w:tr w:rsidR="00EA1949" w:rsidRPr="00EA1949" w14:paraId="555103B4" w14:textId="77777777" w:rsidTr="000113E4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50E3E0D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5135715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vAlign w:val="center"/>
            <w:hideMark/>
          </w:tcPr>
          <w:p w14:paraId="0A4A23A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vAlign w:val="center"/>
            <w:hideMark/>
          </w:tcPr>
          <w:p w14:paraId="59455EC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41094F1C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D9E1F2"/>
            <w:noWrap/>
            <w:vAlign w:val="center"/>
            <w:hideMark/>
          </w:tcPr>
          <w:p w14:paraId="2007F852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Carlos Bernardo Muñoz Reiche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6CCE12C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 de Monitoreo y Evaluación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38B3C7A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63FECCF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3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cmunoz@cnc.gob.gt</w:t>
              </w:r>
            </w:hyperlink>
          </w:p>
        </w:tc>
      </w:tr>
      <w:tr w:rsidR="00EA1949" w:rsidRPr="00EA1949" w14:paraId="3556A504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CADEE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Javier Estuardo Ruiz Orozco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619453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Mecanismos de Monitoreo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2826E2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0C8E06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4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jruiz@cnc.gob.gt</w:t>
              </w:r>
            </w:hyperlink>
          </w:p>
        </w:tc>
      </w:tr>
      <w:tr w:rsidR="00EA1949" w:rsidRPr="00EA1949" w14:paraId="226590D2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805681D" w14:textId="6ABBF323" w:rsidR="00EA1949" w:rsidRPr="00EA1949" w:rsidRDefault="007E6697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Juan Francisco Verdugo Rivas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27807D2" w14:textId="476B8791" w:rsidR="00EA1949" w:rsidRPr="00EA1949" w:rsidRDefault="007E6697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</w:t>
            </w:r>
            <w:r w:rsidR="00EA1949"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de Monitoreo y Evaluación</w:t>
            </w: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1D0FF5F" w14:textId="033C9734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9E1B18F" w14:textId="46814AFB" w:rsidR="00EA1949" w:rsidRPr="00EA1949" w:rsidRDefault="007E6697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5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jverdugo@cnc.gob.gt </w:t>
              </w:r>
            </w:hyperlink>
          </w:p>
        </w:tc>
      </w:tr>
      <w:tr w:rsidR="00EA1949" w:rsidRPr="00EA1949" w14:paraId="3CCE11D8" w14:textId="77777777" w:rsidTr="000113E4">
        <w:trPr>
          <w:trHeight w:val="34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7181E9" w14:textId="742F36EA" w:rsidR="00EA1949" w:rsidRPr="00EA1949" w:rsidRDefault="007E6697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José Alejandro de León Molina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6919544" w14:textId="525AAFBC" w:rsidR="00EA1949" w:rsidRPr="00EA1949" w:rsidRDefault="007E6697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Asistente de Monitoreo y Evaluación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1858CC" w14:textId="7C149B88" w:rsidR="00EA1949" w:rsidRPr="00EA1949" w:rsidRDefault="007E6697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137722" w14:textId="3D9FA140" w:rsidR="00EA1949" w:rsidRPr="00EA1949" w:rsidRDefault="007E6697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color w:val="000000"/>
                <w:kern w:val="0"/>
                <w:lang w:eastAsia="es-GT"/>
                <w14:ligatures w14:val="none"/>
              </w:rPr>
            </w:pPr>
            <w:hyperlink r:id="rId46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adeleon@cnc.gob </w:t>
              </w:r>
            </w:hyperlink>
          </w:p>
        </w:tc>
      </w:tr>
      <w:tr w:rsidR="00EA1949" w:rsidRPr="00EA1949" w14:paraId="7FEC62AA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88F51AD" w14:textId="0F183F89" w:rsidR="00EA1949" w:rsidRPr="00EA1949" w:rsidRDefault="007E6697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Dibrith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Nahomy Morales Tajiboy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D3D3B41" w14:textId="304A194D" w:rsidR="00EA1949" w:rsidRPr="00EA1949" w:rsidRDefault="007E6697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1170B8B" w14:textId="25B97119" w:rsidR="00EA1949" w:rsidRPr="00EA1949" w:rsidRDefault="007E6697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-----------------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C22D905" w14:textId="5634828E" w:rsidR="00EA1949" w:rsidRPr="00EA1949" w:rsidRDefault="007E6697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color w:val="000000"/>
                <w:kern w:val="0"/>
                <w:lang w:eastAsia="es-GT"/>
                <w14:ligatures w14:val="none"/>
              </w:rPr>
              <w:t>---------------------------</w:t>
            </w:r>
          </w:p>
        </w:tc>
      </w:tr>
      <w:tr w:rsidR="00EA1949" w:rsidRPr="00EA1949" w14:paraId="3F7F486D" w14:textId="77777777" w:rsidTr="000113E4">
        <w:trPr>
          <w:trHeight w:val="330"/>
          <w:jc w:val="center"/>
        </w:trPr>
        <w:tc>
          <w:tcPr>
            <w:tcW w:w="13598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shd w:val="clear" w:color="auto" w:fill="072B91"/>
            <w:vAlign w:val="center"/>
            <w:hideMark/>
          </w:tcPr>
          <w:p w14:paraId="2A92096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ASUNTOS TERRITORIALES</w:t>
            </w:r>
          </w:p>
        </w:tc>
      </w:tr>
      <w:tr w:rsidR="00EA1949" w:rsidRPr="00EA1949" w14:paraId="317B8B4E" w14:textId="77777777" w:rsidTr="000113E4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110A442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51E6769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116095E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4163ECA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39455E" w:rsidRPr="00EA1949" w14:paraId="6A3D402E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vAlign w:val="center"/>
          </w:tcPr>
          <w:p w14:paraId="5F9FD76A" w14:textId="77777777" w:rsidR="0039455E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Victoria Ninett Aguirre Quiquivix</w:t>
            </w:r>
          </w:p>
          <w:p w14:paraId="6B9BFCBC" w14:textId="29A801AC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(A partir del 1</w:t>
            </w:r>
            <w:r w:rsidR="00A90C9C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6</w:t>
            </w:r>
            <w:r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de junio)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</w:tcPr>
          <w:p w14:paraId="5A3BAA7C" w14:textId="530802EA" w:rsidR="0039455E" w:rsidRPr="00EA1949" w:rsidRDefault="0B4FAE61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Directora de Asuntos Territoriales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9E1F2"/>
            <w:vAlign w:val="center"/>
          </w:tcPr>
          <w:p w14:paraId="3E08505B" w14:textId="72C164A3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</w:tcPr>
          <w:p w14:paraId="5FFF8FD1" w14:textId="003EB79B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hyperlink r:id="rId47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vaguirre@cnc.gob.gt </w:t>
              </w:r>
            </w:hyperlink>
          </w:p>
        </w:tc>
      </w:tr>
      <w:tr w:rsidR="0039455E" w:rsidRPr="00EA1949" w14:paraId="69E9F0CE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AD41D32" w14:textId="7777777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Ana del Carmen Agreda Rodríguez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70E400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Asuntos Territoriales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7AFDC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27F4A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aagreda@cnc.gob.gt</w:t>
            </w:r>
          </w:p>
        </w:tc>
      </w:tr>
      <w:tr w:rsidR="0039455E" w:rsidRPr="00EA1949" w14:paraId="682448DF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C7EE25" w14:textId="7777777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Madelyn Sucely Estrada Recinos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07DD14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Gestión de Asuntos Territoriales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B927BA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5CDC7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mestrada@cnc.gob.gt</w:t>
            </w:r>
          </w:p>
        </w:tc>
      </w:tr>
      <w:tr w:rsidR="0039455E" w:rsidRPr="00EA1949" w14:paraId="17BDF7DB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0C7D56" w14:textId="7777777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Agripina Tot </w:t>
            </w: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Maas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311C6B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BF5FB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B89877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8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atot@cnc.gob.gt </w:t>
              </w:r>
            </w:hyperlink>
          </w:p>
        </w:tc>
      </w:tr>
      <w:tr w:rsidR="0039455E" w:rsidRPr="00EA1949" w14:paraId="2AC32EBC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DA5250" w14:textId="7777777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Ana María Guarcas Calel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4CB62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B6669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4B511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aguarcas@cnc.gob.gt</w:t>
            </w:r>
          </w:p>
        </w:tc>
      </w:tr>
      <w:tr w:rsidR="0039455E" w:rsidRPr="00EA1949" w14:paraId="6E8AEF12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E4A8CF" w14:textId="7777777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Astrid Yasmín Arriola Eguizabal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2CBDC2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786390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906BF7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aarriola@cnc.gob.gt</w:t>
            </w:r>
          </w:p>
        </w:tc>
      </w:tr>
      <w:tr w:rsidR="0039455E" w:rsidRPr="00EA1949" w14:paraId="7AAD0EAE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02679E" w14:textId="7777777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lastRenderedPageBreak/>
              <w:t>Brenda Estela Hernández Ramírez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4E0FC2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F6CE1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0C0B1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bhernandez@cnc.gob.gt</w:t>
            </w:r>
          </w:p>
        </w:tc>
      </w:tr>
      <w:tr w:rsidR="0039455E" w:rsidRPr="00EA1949" w14:paraId="2DEE9156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1E0A6A" w14:textId="77777777" w:rsidR="0039455E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Claudia Teresa Argueta Ramírez</w:t>
            </w:r>
          </w:p>
          <w:p w14:paraId="5C1914E2" w14:textId="6F827A25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(Hasta el 15 de junio)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2FCB1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E4DCEE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FC6D01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cargueta@cnc.gob.gt</w:t>
            </w:r>
          </w:p>
        </w:tc>
      </w:tr>
      <w:tr w:rsidR="0039455E" w:rsidRPr="00EA1949" w14:paraId="3F28891F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4A5F25" w14:textId="7777777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Deiscy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Azucena Salvador Ramírez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30CC2F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15F452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4AF869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dsalvador@cnc.gob.gt</w:t>
            </w:r>
          </w:p>
        </w:tc>
      </w:tr>
      <w:tr w:rsidR="0039455E" w:rsidRPr="00EA1949" w14:paraId="4E898155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212DDA" w14:textId="7777777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Edgar Humberto Carranza Aldana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E8B187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EF5DC3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ECD3E3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ecarranza@cnc.gob.gt</w:t>
            </w:r>
          </w:p>
        </w:tc>
      </w:tr>
      <w:tr w:rsidR="0039455E" w:rsidRPr="00EA1949" w14:paraId="7C69CC2C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3379DE" w14:textId="7777777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Hilda Lucía Contreras Estrada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D6E0EA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7F2B61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AFEED2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hcontreras@cnc.gob.gt</w:t>
            </w:r>
          </w:p>
        </w:tc>
      </w:tr>
      <w:tr w:rsidR="0039455E" w:rsidRPr="00EA1949" w14:paraId="6AB50CCC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CAA4AE" w14:textId="7777777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Hugo Daniel Alvarado Rodas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1C61E1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E3D733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C37D91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halvarado@cnc.gob.gt</w:t>
            </w:r>
          </w:p>
        </w:tc>
      </w:tr>
      <w:tr w:rsidR="0039455E" w:rsidRPr="00EA1949" w14:paraId="164CE920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8E83E" w14:textId="7777777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Joselyne Rubila Rosemary Salguero Ríos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B26F35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61388C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C302BD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jsalguero@cnc.gob.gt</w:t>
            </w:r>
          </w:p>
        </w:tc>
      </w:tr>
      <w:tr w:rsidR="0039455E" w:rsidRPr="00EA1949" w14:paraId="0CCE7F3C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9829A6" w14:textId="7777777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Luis Alejandro Godoy Ramírez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82818C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B0B332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D76F1D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lgodoy@cnc.gob.gt</w:t>
            </w:r>
          </w:p>
        </w:tc>
      </w:tr>
      <w:tr w:rsidR="0039455E" w:rsidRPr="00EA1949" w14:paraId="3904404B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F3D026" w14:textId="7777777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Magdalena de Jesús Quinteros Pérez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853A36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1725D9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13D5F6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mquinteros@cnc.gob.gt</w:t>
            </w:r>
          </w:p>
        </w:tc>
      </w:tr>
      <w:tr w:rsidR="0039455E" w:rsidRPr="00EA1949" w14:paraId="5EA91D2A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355BC" w14:textId="7777777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María Salomé Sac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9CFAFE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55B91D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AB7B61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msac@cnc.gob.gt</w:t>
            </w:r>
          </w:p>
        </w:tc>
      </w:tr>
      <w:tr w:rsidR="0039455E" w:rsidRPr="00EA1949" w14:paraId="61DF0FAC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D0C7CD" w14:textId="7777777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Marina Izabel Novales Figueroa de Arrué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8DBA66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349401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1E9FA2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mnovales@cnc.gob.gt</w:t>
            </w:r>
          </w:p>
        </w:tc>
      </w:tr>
      <w:tr w:rsidR="0039455E" w:rsidRPr="00EA1949" w14:paraId="6AF8B48E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692335" w14:textId="7777777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Mario Estuardo Morales Ochoa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788D68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D5B0DD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EEDF48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mmorales@cnc.gob.gt</w:t>
            </w:r>
          </w:p>
        </w:tc>
      </w:tr>
      <w:tr w:rsidR="0039455E" w:rsidRPr="00EA1949" w14:paraId="74233116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339EE6" w14:textId="7777777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Nora Estefanny Cáceres Aldana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63CC5F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A44B28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E3EDB5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ncaceres@cnc.gob.gt</w:t>
            </w:r>
          </w:p>
        </w:tc>
      </w:tr>
      <w:tr w:rsidR="0039455E" w:rsidRPr="00EA1949" w14:paraId="7CAC7AD8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1F0E42" w14:textId="7777777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Ronal Edgardo </w:t>
            </w: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Alvarez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Jarquín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72B7CC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01BAF7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6E75DD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ralvarez@cnc.gob.gt</w:t>
            </w:r>
          </w:p>
        </w:tc>
      </w:tr>
      <w:tr w:rsidR="0039455E" w:rsidRPr="00EA1949" w14:paraId="58813471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F1AF52" w14:textId="7777777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Rosa Imelda Martínez Solis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DFCA8E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6AADD6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9BB526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9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rmartinez@cnc.gob.gt</w:t>
              </w:r>
            </w:hyperlink>
          </w:p>
        </w:tc>
      </w:tr>
      <w:tr w:rsidR="0039455E" w:rsidRPr="00EA1949" w14:paraId="42057EC2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C5B162" w14:textId="7777777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Victoria Angelita Manzanero Castellanos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32F0BE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A717A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F047F5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vmanzanero@cnc.gob.gt</w:t>
            </w:r>
          </w:p>
        </w:tc>
      </w:tr>
      <w:tr w:rsidR="0039455E" w:rsidRPr="00EA1949" w14:paraId="7ABA665F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DCC2DF" w14:textId="7777777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Vinicio Enrique Yol Zamora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2CE285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AC54F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03BFE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vyol@cnc.gob.gt</w:t>
            </w:r>
          </w:p>
        </w:tc>
      </w:tr>
      <w:tr w:rsidR="0039455E" w:rsidRPr="00EA1949" w14:paraId="5608537E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64851" w14:textId="7777777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Wellintong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Franklin Puac Choz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41245E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1CF4ED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ED0C94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wpuac@cnc.gob.gt</w:t>
            </w:r>
          </w:p>
        </w:tc>
      </w:tr>
      <w:tr w:rsidR="0039455E" w:rsidRPr="00EA1949" w14:paraId="2B75ADBD" w14:textId="77777777" w:rsidTr="000113E4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AC5140" w14:textId="7777777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Diego Armando Cotton Jacobo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5D39A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Asistente de Asuntos Territoriales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837C21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3DFF3C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dcotton@cnc.gob.gt</w:t>
            </w:r>
          </w:p>
        </w:tc>
      </w:tr>
    </w:tbl>
    <w:p w14:paraId="093F072C" w14:textId="5B2A5DC3" w:rsidR="000113E4" w:rsidRDefault="000113E4"/>
    <w:p w14:paraId="035BF442" w14:textId="77777777" w:rsidR="000113E4" w:rsidRDefault="000113E4">
      <w:r>
        <w:br w:type="page"/>
      </w:r>
    </w:p>
    <w:tbl>
      <w:tblPr>
        <w:tblW w:w="13882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4780"/>
        <w:gridCol w:w="1300"/>
        <w:gridCol w:w="3382"/>
      </w:tblGrid>
      <w:tr w:rsidR="0039455E" w:rsidRPr="00EA1949" w14:paraId="26D22729" w14:textId="77777777" w:rsidTr="005338A2">
        <w:trPr>
          <w:trHeight w:val="402"/>
          <w:jc w:val="center"/>
        </w:trPr>
        <w:tc>
          <w:tcPr>
            <w:tcW w:w="13882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72B91"/>
            <w:vAlign w:val="center"/>
            <w:hideMark/>
          </w:tcPr>
          <w:p w14:paraId="5C96F8C3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lang w:eastAsia="es-GT"/>
                <w14:ligatures w14:val="none"/>
              </w:rPr>
              <w:lastRenderedPageBreak/>
              <w:t>DIRECCIÓN DE ASUNTOS JURÍDICOS</w:t>
            </w:r>
          </w:p>
        </w:tc>
      </w:tr>
      <w:tr w:rsidR="0039455E" w:rsidRPr="00EA1949" w14:paraId="0AC5D75D" w14:textId="77777777" w:rsidTr="005338A2">
        <w:trPr>
          <w:trHeight w:val="32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67350CF6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793F14A0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04074779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264D9E7D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lang w:eastAsia="es-GT"/>
                <w14:ligatures w14:val="none"/>
              </w:rPr>
              <w:t>CORREO INSTITUCIONAL</w:t>
            </w:r>
          </w:p>
        </w:tc>
      </w:tr>
      <w:tr w:rsidR="0039455E" w:rsidRPr="00EA1949" w14:paraId="49515F12" w14:textId="77777777" w:rsidTr="005338A2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62E3B5DE" w14:textId="7777777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Manuel Alfredo Zuñiga Molina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54C4F07F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 de Asuntos Jurídicos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224B12BA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351A3433" w14:textId="2541E8AB" w:rsidR="0039455E" w:rsidRPr="00EA1949" w:rsidRDefault="1BDF7157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1AC2392F">
              <w:rPr>
                <w:rFonts w:ascii="Aptos Narrow" w:eastAsia="Times New Roman" w:hAnsi="Aptos Narrow" w:cs="Times New Roman"/>
                <w:color w:val="467886"/>
                <w:sz w:val="22"/>
                <w:szCs w:val="22"/>
                <w:u w:val="single"/>
                <w:lang w:eastAsia="es-GT"/>
              </w:rPr>
              <w:t>m</w:t>
            </w:r>
            <w:r w:rsidR="4B858761" w:rsidRPr="1AC2392F">
              <w:rPr>
                <w:rFonts w:ascii="Aptos Narrow" w:eastAsia="Times New Roman" w:hAnsi="Aptos Narrow" w:cs="Times New Roman"/>
                <w:color w:val="467886"/>
                <w:sz w:val="22"/>
                <w:szCs w:val="22"/>
                <w:u w:val="single"/>
                <w:lang w:eastAsia="es-GT"/>
              </w:rPr>
              <w:t xml:space="preserve">zuñiga@cnc.gob.gt </w:t>
            </w:r>
            <w:hyperlink r:id="rId50" w:history="1"/>
          </w:p>
        </w:tc>
      </w:tr>
      <w:tr w:rsidR="0039455E" w:rsidRPr="00EA1949" w14:paraId="4A418E25" w14:textId="77777777" w:rsidTr="005338A2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90783" w14:textId="732E2F90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Walter Enrique García Pérez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261FB7D" w14:textId="4DE38FFD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Asuntos Jurídicos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3F9CE84" w14:textId="0C58BADD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1746B34" w14:textId="2E17AD4F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1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wgarcia@cnc.gob.gt</w:t>
              </w:r>
            </w:hyperlink>
          </w:p>
        </w:tc>
      </w:tr>
      <w:tr w:rsidR="0039455E" w:rsidRPr="00EA1949" w14:paraId="0C609120" w14:textId="77777777" w:rsidTr="005338A2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F6FCA1" w14:textId="5D6085B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Gustavo Adolfo Arroyave García   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1468880" w14:textId="5AF6AB66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Legal en Normatividad y Administración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9EF7271" w14:textId="1155D3BD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20607A9" w14:textId="2EC536DA" w:rsidR="0039455E" w:rsidRPr="00824922" w:rsidRDefault="0039455E" w:rsidP="0039455E">
            <w:pPr>
              <w:spacing w:after="0" w:line="240" w:lineRule="auto"/>
              <w:jc w:val="center"/>
              <w:rPr>
                <w:rFonts w:ascii="Aptos Narrow" w:hAnsi="Aptos Narrow" w:cs="Times New Roman"/>
                <w:sz w:val="22"/>
                <w:szCs w:val="22"/>
                <w:lang w:eastAsia="es-GT"/>
              </w:rPr>
            </w:pPr>
            <w:hyperlink r:id="rId52" w:history="1">
              <w:r w:rsidRPr="00FF5165">
                <w:rPr>
                  <w:rStyle w:val="Hipervnculo"/>
                  <w:rFonts w:ascii="Aptos Narrow" w:hAnsi="Aptos Narrow" w:cs="Times New Roman"/>
                  <w:sz w:val="22"/>
                  <w:szCs w:val="22"/>
                  <w:lang w:eastAsia="es-GT"/>
                </w:rPr>
                <w:t>garroyave@cnc.gob.gt</w:t>
              </w:r>
            </w:hyperlink>
            <w:r>
              <w:rPr>
                <w:rFonts w:ascii="Aptos Narrow" w:hAnsi="Aptos Narrow" w:cs="Times New Roman"/>
                <w:sz w:val="22"/>
                <w:szCs w:val="22"/>
                <w:lang w:eastAsia="es-GT"/>
              </w:rPr>
              <w:t xml:space="preserve"> </w:t>
            </w:r>
          </w:p>
        </w:tc>
      </w:tr>
      <w:tr w:rsidR="0039455E" w:rsidRPr="00EA1949" w14:paraId="7E8459C9" w14:textId="77777777" w:rsidTr="005338A2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36FE50" w14:textId="0D9F5FC3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Pablo Eduardo de la Cruz Fuentes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74C715B5" w14:textId="36296FEA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Asistente de Asuntos Jurídicos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498B379" w14:textId="6EB7470F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129E008" w14:textId="082E0F9A" w:rsidR="0039455E" w:rsidRPr="00EA1949" w:rsidRDefault="0039455E" w:rsidP="003945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hyperlink r:id="rId53" w:history="1">
              <w:r w:rsidRPr="00FE3067">
                <w:rPr>
                  <w:rStyle w:val="Hipervnculo"/>
                  <w:rFonts w:ascii="Altivo Light" w:eastAsia="Times New Roman" w:hAnsi="Altivo Light" w:cs="Times New Roman"/>
                  <w:b/>
                  <w:bCs/>
                  <w:kern w:val="0"/>
                  <w:sz w:val="18"/>
                  <w:szCs w:val="18"/>
                  <w:lang w:eastAsia="es-GT"/>
                  <w14:ligatures w14:val="none"/>
                </w:rPr>
                <w:t>pcruz@cnc.gob.gt</w:t>
              </w:r>
            </w:hyperlink>
            <w:r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</w:t>
            </w:r>
          </w:p>
        </w:tc>
      </w:tr>
      <w:tr w:rsidR="0039455E" w:rsidRPr="00EA1949" w14:paraId="1CBC9148" w14:textId="77777777" w:rsidTr="005338A2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AC2AF9" w14:textId="16C6A8CA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64784F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Milia Yasmín Basir Sagastume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AF9950F" w14:textId="5E4608B9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3D82B02" w14:textId="3FC99C04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-----------------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6F694EF" w14:textId="34731421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color w:val="000000"/>
                <w:kern w:val="0"/>
                <w:lang w:eastAsia="es-GT"/>
                <w14:ligatures w14:val="none"/>
              </w:rPr>
              <w:t>---------------------------</w:t>
            </w:r>
          </w:p>
        </w:tc>
      </w:tr>
      <w:tr w:rsidR="0039455E" w:rsidRPr="00EA1949" w14:paraId="69640BD6" w14:textId="77777777" w:rsidTr="005338A2">
        <w:trPr>
          <w:trHeight w:val="465"/>
          <w:jc w:val="center"/>
        </w:trPr>
        <w:tc>
          <w:tcPr>
            <w:tcW w:w="13882" w:type="dxa"/>
            <w:gridSpan w:val="4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72B91"/>
            <w:vAlign w:val="center"/>
            <w:hideMark/>
          </w:tcPr>
          <w:p w14:paraId="091E45AF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PLANIFICACIÓN Y GESTIÓN INTERNACIONAL</w:t>
            </w:r>
          </w:p>
        </w:tc>
      </w:tr>
      <w:tr w:rsidR="0039455E" w:rsidRPr="00EA1949" w14:paraId="60D5C9D3" w14:textId="77777777" w:rsidTr="005338A2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3E26F299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7735B9F6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vAlign w:val="center"/>
            <w:hideMark/>
          </w:tcPr>
          <w:p w14:paraId="632BFF29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vAlign w:val="center"/>
            <w:hideMark/>
          </w:tcPr>
          <w:p w14:paraId="29E8BE35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39455E" w:rsidRPr="00EA1949" w14:paraId="506CCE73" w14:textId="77777777" w:rsidTr="005338A2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4AC83F0" w14:textId="77777777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Mellina Beatriz Salvador Ajcuc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94E5152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Directora de Planificación y Gestión Internacional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7C92AD66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22131080" w14:textId="77777777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msalvador@cnc.gob.gt</w:t>
            </w:r>
          </w:p>
        </w:tc>
      </w:tr>
      <w:tr w:rsidR="0039455E" w:rsidRPr="00EA1949" w14:paraId="49FB80DC" w14:textId="77777777" w:rsidTr="005338A2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805C85" w14:textId="258A23C2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A1B9D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Cristian Javier Mendoza Parada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D6A1CC6" w14:textId="3F8A8605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DA1B9D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Gestión Internacional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DEDC8E" w14:textId="40443EAA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BFFA8A" w14:textId="1524D93A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hyperlink r:id="rId54" w:history="1">
              <w:r w:rsidRPr="00FE3067">
                <w:rPr>
                  <w:rStyle w:val="Hipervnculo"/>
                  <w:rFonts w:ascii="Altivo Light" w:eastAsia="Times New Roman" w:hAnsi="Altivo Light" w:cs="Times New Roman"/>
                  <w:b/>
                  <w:bCs/>
                  <w:kern w:val="0"/>
                  <w:sz w:val="18"/>
                  <w:szCs w:val="18"/>
                  <w:lang w:eastAsia="es-GT"/>
                  <w14:ligatures w14:val="none"/>
                </w:rPr>
                <w:t>cmendoza@cnc.gob.gt</w:t>
              </w:r>
            </w:hyperlink>
            <w:r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</w:t>
            </w:r>
          </w:p>
        </w:tc>
      </w:tr>
      <w:tr w:rsidR="1AC2392F" w14:paraId="097B479E" w14:textId="77777777" w:rsidTr="005338A2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3CCD38" w14:textId="77777777" w:rsidR="48850F13" w:rsidRDefault="00B8138D" w:rsidP="007762A0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</w:pPr>
            <w:r w:rsidRPr="00B8138D"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  <w:t>Lucía Alejandra Villatoro Gonzalez</w:t>
            </w:r>
          </w:p>
          <w:p w14:paraId="3E7ACEEF" w14:textId="2B997F70" w:rsidR="001A5216" w:rsidRDefault="001A5216" w:rsidP="007762A0">
            <w:pPr>
              <w:spacing w:after="0" w:line="240" w:lineRule="auto"/>
            </w:pPr>
            <w:r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(A partir del 1 de junio)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5AA8374C" w14:textId="0F28EC4B" w:rsidR="1AC2392F" w:rsidRDefault="005E7984" w:rsidP="007762A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</w:pPr>
            <w:r w:rsidRPr="005E7984"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  <w:t>Asesora de Planificación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5EF7AB" w14:textId="1D7BDC71" w:rsidR="1AC2392F" w:rsidRDefault="005E7984" w:rsidP="007762A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6F03CB" w14:textId="12D5AC6E" w:rsidR="1AC2392F" w:rsidRDefault="005E7984" w:rsidP="007762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sz w:val="22"/>
                <w:szCs w:val="22"/>
                <w:u w:val="single"/>
                <w:lang w:eastAsia="es-GT"/>
              </w:rPr>
            </w:pPr>
            <w:r w:rsidRPr="005E7984">
              <w:rPr>
                <w:rFonts w:ascii="Aptos Narrow" w:eastAsia="Times New Roman" w:hAnsi="Aptos Narrow" w:cs="Times New Roman"/>
                <w:color w:val="467886"/>
                <w:sz w:val="22"/>
                <w:szCs w:val="22"/>
                <w:u w:val="single"/>
                <w:lang w:eastAsia="es-GT"/>
              </w:rPr>
              <w:t>lvillatoro@cnc.gob.gt</w:t>
            </w:r>
          </w:p>
        </w:tc>
      </w:tr>
      <w:tr w:rsidR="0039455E" w:rsidRPr="00EA1949" w14:paraId="65A68A91" w14:textId="77777777" w:rsidTr="005338A2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1C68C8" w14:textId="41AE34E7" w:rsidR="0039455E" w:rsidRPr="00EA1949" w:rsidRDefault="0039455E" w:rsidP="007762A0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Linda Sofía Ruiz Zamora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2DEC6C1E" w14:textId="5330498C" w:rsidR="0039455E" w:rsidRPr="00EA1949" w:rsidRDefault="0039455E" w:rsidP="007762A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Asistencia</w:t>
            </w:r>
            <w:r w:rsidRPr="00DA1B9D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de </w:t>
            </w: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Planificación y </w:t>
            </w:r>
            <w:r w:rsidRPr="00DA1B9D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Gestión Internacional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C7BDC" w14:textId="7E827292" w:rsidR="0039455E" w:rsidRPr="00EA1949" w:rsidRDefault="0039455E" w:rsidP="007762A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289345" w14:textId="6D724EC3" w:rsidR="0039455E" w:rsidRPr="00EA1949" w:rsidRDefault="0039455E" w:rsidP="007762A0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lruiz@cnc.gob.gt</w:t>
            </w:r>
          </w:p>
        </w:tc>
      </w:tr>
      <w:tr w:rsidR="0039455E" w:rsidRPr="00EA1949" w14:paraId="25F26FB5" w14:textId="77777777" w:rsidTr="005338A2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8B5428" w14:textId="7A891676" w:rsidR="0039455E" w:rsidRPr="00EA1949" w:rsidRDefault="0039455E" w:rsidP="0039455E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Daniela del Rosario Cajbon Vivar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C287360" w14:textId="782FA26D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técnicos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6DEF27C" w14:textId="56772FA6" w:rsidR="0039455E" w:rsidRPr="00EA1949" w:rsidRDefault="0039455E" w:rsidP="0039455E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20932E6" w14:textId="356BDD7B" w:rsidR="0039455E" w:rsidRPr="00EA1949" w:rsidRDefault="0039455E" w:rsidP="0039455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</w:tr>
      <w:tr w:rsidR="00B03C51" w:rsidRPr="00EA1949" w14:paraId="7CC3793A" w14:textId="77777777" w:rsidTr="005338A2">
        <w:trPr>
          <w:trHeight w:val="330"/>
          <w:jc w:val="center"/>
        </w:trPr>
        <w:tc>
          <w:tcPr>
            <w:tcW w:w="1388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nil"/>
            </w:tcBorders>
            <w:shd w:val="clear" w:color="auto" w:fill="000099"/>
            <w:vAlign w:val="center"/>
            <w:hideMark/>
          </w:tcPr>
          <w:p w14:paraId="60B43789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COMUNICACIÓN SOCIAL</w:t>
            </w:r>
          </w:p>
        </w:tc>
      </w:tr>
      <w:tr w:rsidR="00B03C51" w:rsidRPr="00EA1949" w14:paraId="5B2181BA" w14:textId="77777777" w:rsidTr="005338A2">
        <w:trPr>
          <w:trHeight w:val="186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720EACF0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831B4"/>
            <w:noWrap/>
            <w:vAlign w:val="center"/>
            <w:hideMark/>
          </w:tcPr>
          <w:p w14:paraId="380D7198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0831B4"/>
            <w:vAlign w:val="center"/>
            <w:hideMark/>
          </w:tcPr>
          <w:p w14:paraId="76CB982D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7B99ECE2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B03C51" w:rsidRPr="00EA1949" w14:paraId="5B683545" w14:textId="77777777" w:rsidTr="005338A2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2F7A9E81" w14:textId="4C9D0EAA" w:rsidR="00B03C51" w:rsidRPr="00EA1949" w:rsidRDefault="00B03C51" w:rsidP="00B03C51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José Andrés Ochoa </w:t>
            </w:r>
            <w:r w:rsidR="005A2C7C"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Arévalo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0E1F7DDA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 de Comunicación Social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692BD681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51D1098D" w14:textId="77777777" w:rsidR="00B03C51" w:rsidRPr="00EA1949" w:rsidRDefault="00B03C51" w:rsidP="00B03C5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5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jochoa@cnc.gob.gt</w:t>
              </w:r>
            </w:hyperlink>
          </w:p>
        </w:tc>
      </w:tr>
      <w:tr w:rsidR="005A2C7C" w:rsidRPr="00EA1949" w14:paraId="6D45614A" w14:textId="77777777" w:rsidTr="005338A2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47D08A1B" w14:textId="3AFBB377" w:rsidR="005A2C7C" w:rsidRPr="00EA1949" w:rsidRDefault="005A2C7C" w:rsidP="005A2C7C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Cesia Dayanara García Mendoza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4F192F" w14:textId="6520AD60" w:rsidR="005A2C7C" w:rsidRPr="00EA1949" w:rsidRDefault="005A2C7C" w:rsidP="005A2C7C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Comunicación Social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85DEB7" w14:textId="31A83137" w:rsidR="005A2C7C" w:rsidRPr="00EA1949" w:rsidRDefault="005A2C7C" w:rsidP="005A2C7C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BDE6A1" w14:textId="1C74CFB1" w:rsidR="005A2C7C" w:rsidRPr="00EA1949" w:rsidRDefault="005A2C7C" w:rsidP="005A2C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6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cgarcia@cnc.gob.gt </w:t>
              </w:r>
            </w:hyperlink>
          </w:p>
        </w:tc>
      </w:tr>
      <w:tr w:rsidR="005A2C7C" w:rsidRPr="00EA1949" w14:paraId="3056DEC4" w14:textId="77777777" w:rsidTr="005338A2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19B23392" w14:textId="728C0671" w:rsidR="005A2C7C" w:rsidRPr="00EA1949" w:rsidRDefault="005A2C7C" w:rsidP="005A2C7C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Augusto López Estrada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7130CB" w14:textId="00E0165D" w:rsidR="005A2C7C" w:rsidRPr="00EA1949" w:rsidRDefault="005A2C7C" w:rsidP="005A2C7C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Comunicación Multimedia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69C3E5" w14:textId="2FC6A442" w:rsidR="005A2C7C" w:rsidRPr="00EA1949" w:rsidRDefault="005A2C7C" w:rsidP="005A2C7C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8D1477" w14:textId="729853D6" w:rsidR="005A2C7C" w:rsidRPr="00EA1949" w:rsidRDefault="005A2C7C" w:rsidP="005A2C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7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alopez@cnc.gob.gt </w:t>
              </w:r>
            </w:hyperlink>
          </w:p>
        </w:tc>
      </w:tr>
      <w:tr w:rsidR="005A2C7C" w:rsidRPr="00EA1949" w14:paraId="1C5A40E5" w14:textId="77777777" w:rsidTr="005338A2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ACCE43" w14:textId="77777777" w:rsidR="005A2C7C" w:rsidRPr="00EA1949" w:rsidRDefault="005A2C7C" w:rsidP="005A2C7C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Karen Lucia Lara Reynoso 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7197A2" w14:textId="77777777" w:rsidR="005A2C7C" w:rsidRPr="00EA1949" w:rsidRDefault="005A2C7C" w:rsidP="005A2C7C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Diseño Gráfico y Comunicación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32400" w14:textId="77777777" w:rsidR="005A2C7C" w:rsidRPr="00EA1949" w:rsidRDefault="005A2C7C" w:rsidP="005A2C7C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90179" w14:textId="2E1FD530" w:rsidR="005A2C7C" w:rsidRPr="00EA1949" w:rsidRDefault="005A2C7C" w:rsidP="005A2C7C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hyperlink r:id="rId58" w:history="1">
              <w:r w:rsidRPr="003F5A21">
                <w:rPr>
                  <w:rStyle w:val="Hipervnculo"/>
                  <w:rFonts w:ascii="Altivo Light" w:eastAsia="Times New Roman" w:hAnsi="Altivo Light" w:cs="Times New Roman"/>
                  <w:b/>
                  <w:bCs/>
                  <w:kern w:val="0"/>
                  <w:sz w:val="18"/>
                  <w:szCs w:val="18"/>
                  <w:lang w:eastAsia="es-GT"/>
                  <w14:ligatures w14:val="none"/>
                </w:rPr>
                <w:t>klara@cnc.gob.gt</w:t>
              </w:r>
            </w:hyperlink>
            <w:r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</w:t>
            </w:r>
          </w:p>
        </w:tc>
      </w:tr>
      <w:tr w:rsidR="005A2C7C" w:rsidRPr="00EA1949" w14:paraId="65709AB5" w14:textId="77777777" w:rsidTr="005338A2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786509" w14:textId="77777777" w:rsidR="005A2C7C" w:rsidRPr="00EA1949" w:rsidRDefault="005A2C7C" w:rsidP="005A2C7C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José Leonel Quezada Espinoza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8EDED" w14:textId="77777777" w:rsidR="005A2C7C" w:rsidRPr="00EA1949" w:rsidRDefault="005A2C7C" w:rsidP="005A2C7C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Asistente de Comunicación Social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C66E8" w14:textId="77777777" w:rsidR="005A2C7C" w:rsidRPr="00EA1949" w:rsidRDefault="005A2C7C" w:rsidP="005A2C7C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48288" w14:textId="77777777" w:rsidR="005A2C7C" w:rsidRPr="00EA1949" w:rsidRDefault="005A2C7C" w:rsidP="005A2C7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9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jquezada@cnc.gob.gt</w:t>
              </w:r>
            </w:hyperlink>
          </w:p>
        </w:tc>
      </w:tr>
      <w:tr w:rsidR="002D6A86" w:rsidRPr="00EA1949" w14:paraId="7D2C8494" w14:textId="77777777" w:rsidTr="005338A2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62AE0F" w14:textId="7CAC5807" w:rsidR="002D6A86" w:rsidRPr="00EA1949" w:rsidRDefault="002D6A86" w:rsidP="002D6A86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2D6A86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Analuz Paola Almengor De León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BC4819" w14:textId="5577FD44" w:rsidR="002D6A86" w:rsidRPr="00EA1949" w:rsidRDefault="002D6A86" w:rsidP="002D6A86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6A7F8" w14:textId="773BFFAD" w:rsidR="002D6A86" w:rsidRPr="00EA1949" w:rsidRDefault="002D6A86" w:rsidP="002D6A86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-----------------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6BA78" w14:textId="53CC9837" w:rsidR="002D6A86" w:rsidRDefault="002D6A86" w:rsidP="002D6A86">
            <w:pPr>
              <w:spacing w:after="0" w:line="240" w:lineRule="auto"/>
              <w:jc w:val="center"/>
            </w:pPr>
            <w:r w:rsidRPr="00EA1949">
              <w:rPr>
                <w:rFonts w:ascii="Altivo Light" w:eastAsia="Times New Roman" w:hAnsi="Altivo Light" w:cs="Times New Roman"/>
                <w:color w:val="000000"/>
                <w:kern w:val="0"/>
                <w:lang w:eastAsia="es-GT"/>
                <w14:ligatures w14:val="none"/>
              </w:rPr>
              <w:t>---------------------------</w:t>
            </w:r>
          </w:p>
        </w:tc>
      </w:tr>
      <w:tr w:rsidR="002D6A86" w:rsidRPr="00EA1949" w14:paraId="183ACF8B" w14:textId="77777777" w:rsidTr="005338A2">
        <w:trPr>
          <w:trHeight w:val="406"/>
          <w:jc w:val="center"/>
        </w:trPr>
        <w:tc>
          <w:tcPr>
            <w:tcW w:w="13882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00099"/>
            <w:vAlign w:val="center"/>
            <w:hideMark/>
          </w:tcPr>
          <w:p w14:paraId="2BEC02F9" w14:textId="77777777" w:rsidR="002D6A86" w:rsidRPr="00EA1949" w:rsidRDefault="002D6A86" w:rsidP="002D6A86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lastRenderedPageBreak/>
              <w:t>DIRECCIÓN DE TECNOLOGÍAS DE LA INFORMACIÓN</w:t>
            </w:r>
          </w:p>
        </w:tc>
      </w:tr>
      <w:tr w:rsidR="002D6A86" w:rsidRPr="00EA1949" w14:paraId="2C8ABA6E" w14:textId="77777777" w:rsidTr="005338A2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2338CD1B" w14:textId="77777777" w:rsidR="002D6A86" w:rsidRPr="00EA1949" w:rsidRDefault="002D6A86" w:rsidP="002D6A86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E"/>
            <w:noWrap/>
            <w:vAlign w:val="center"/>
            <w:hideMark/>
          </w:tcPr>
          <w:p w14:paraId="552154D5" w14:textId="77777777" w:rsidR="002D6A86" w:rsidRPr="00EA1949" w:rsidRDefault="002D6A86" w:rsidP="002D6A86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7AC048EA" w14:textId="77777777" w:rsidR="002D6A86" w:rsidRPr="00EA1949" w:rsidRDefault="002D6A86" w:rsidP="002D6A86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3DBA3B89" w14:textId="77777777" w:rsidR="002D6A86" w:rsidRPr="00EA1949" w:rsidRDefault="002D6A86" w:rsidP="002D6A86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CORREOINSTITUCIONAL</w:t>
            </w:r>
          </w:p>
        </w:tc>
      </w:tr>
      <w:tr w:rsidR="002D6A86" w:rsidRPr="00EA1949" w14:paraId="269EC76B" w14:textId="77777777" w:rsidTr="005338A2">
        <w:trPr>
          <w:trHeight w:val="315"/>
          <w:jc w:val="center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E1F2"/>
            <w:noWrap/>
            <w:vAlign w:val="center"/>
          </w:tcPr>
          <w:p w14:paraId="5D26B42A" w14:textId="77777777" w:rsidR="002D6A86" w:rsidRDefault="002D6A86" w:rsidP="002D6A86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5D3C4D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Luis Estuardo Canrey Charal</w:t>
            </w:r>
          </w:p>
          <w:p w14:paraId="3D494687" w14:textId="56267B50" w:rsidR="002D6A86" w:rsidRPr="00EA1949" w:rsidRDefault="002D6A86" w:rsidP="002D6A86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(A partir del 1 de junio) 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E1F2"/>
            <w:noWrap/>
            <w:vAlign w:val="center"/>
          </w:tcPr>
          <w:p w14:paraId="3F238DBF" w14:textId="01887B8F" w:rsidR="002D6A86" w:rsidRPr="00EA1949" w:rsidRDefault="002D6A86" w:rsidP="002D6A86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 de Tecnologías de la Información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</w:tcPr>
          <w:p w14:paraId="5201B705" w14:textId="58790057" w:rsidR="002D6A86" w:rsidRPr="00EA1949" w:rsidRDefault="002D6A86" w:rsidP="002D6A86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E1F2"/>
            <w:vAlign w:val="center"/>
          </w:tcPr>
          <w:p w14:paraId="26D72478" w14:textId="5EF74A36" w:rsidR="002D6A86" w:rsidRPr="00021644" w:rsidRDefault="002D6A86" w:rsidP="002D6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60" w:history="1">
              <w:r w:rsidRPr="00F049F1">
                <w:rPr>
                  <w:rStyle w:val="Hipervnculo"/>
                  <w:rFonts w:ascii="Aptos Narrow" w:eastAsia="Times New Roman" w:hAnsi="Aptos Narrow" w:cs="Times New Roman"/>
                  <w:kern w:val="0"/>
                  <w:sz w:val="22"/>
                  <w:szCs w:val="22"/>
                  <w:lang w:eastAsia="es-GT"/>
                  <w14:ligatures w14:val="none"/>
                </w:rPr>
                <w:t>lcanrey@cnc.gob.gt</w:t>
              </w:r>
            </w:hyperlink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s-GT"/>
                <w14:ligatures w14:val="none"/>
              </w:rPr>
              <w:t xml:space="preserve"> </w:t>
            </w:r>
          </w:p>
        </w:tc>
      </w:tr>
      <w:tr w:rsidR="002D6A86" w:rsidRPr="00EA1949" w14:paraId="72D80500" w14:textId="77777777" w:rsidTr="005338A2">
        <w:trPr>
          <w:trHeight w:val="315"/>
          <w:jc w:val="center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EDF9C3" w14:textId="77777777" w:rsidR="002D6A86" w:rsidRPr="00EA1949" w:rsidRDefault="002D6A86" w:rsidP="002D6A86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Dany Josúe Minchez Monzón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937CF7" w14:textId="77777777" w:rsidR="002D6A86" w:rsidRPr="00EA1949" w:rsidRDefault="002D6A86" w:rsidP="002D6A86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Infraestructura Tecnológica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2DE260" w14:textId="77777777" w:rsidR="002D6A86" w:rsidRPr="00EA1949" w:rsidRDefault="002D6A86" w:rsidP="002D6A86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526421" w14:textId="77777777" w:rsidR="002D6A86" w:rsidRPr="00EA1949" w:rsidRDefault="002D6A86" w:rsidP="002D6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61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dminchez@cnc.gob.gt</w:t>
              </w:r>
            </w:hyperlink>
          </w:p>
        </w:tc>
      </w:tr>
      <w:tr w:rsidR="002D6A86" w:rsidRPr="00EA1949" w14:paraId="1DE78BD8" w14:textId="77777777" w:rsidTr="005338A2">
        <w:trPr>
          <w:trHeight w:val="315"/>
          <w:jc w:val="center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44C7FC" w14:textId="77777777" w:rsidR="002D6A86" w:rsidRPr="00EA1949" w:rsidRDefault="002D6A86" w:rsidP="002D6A86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Emerson Aldair Rivera Roldán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B8F978" w14:textId="77777777" w:rsidR="002D6A86" w:rsidRPr="00EA1949" w:rsidRDefault="002D6A86" w:rsidP="002D6A86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Tecnologías de la Información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475226" w14:textId="77777777" w:rsidR="002D6A86" w:rsidRPr="00EA1949" w:rsidRDefault="002D6A86" w:rsidP="002D6A86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2768AD" w14:textId="77777777" w:rsidR="002D6A86" w:rsidRPr="00EA1949" w:rsidRDefault="002D6A86" w:rsidP="002D6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erivera@cnc.gob.gt</w:t>
            </w:r>
          </w:p>
        </w:tc>
      </w:tr>
      <w:tr w:rsidR="002D6A86" w:rsidRPr="00EA1949" w14:paraId="05F65F80" w14:textId="77777777" w:rsidTr="005338A2">
        <w:trPr>
          <w:trHeight w:val="315"/>
          <w:jc w:val="center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EC8C86" w14:textId="77777777" w:rsidR="002D6A86" w:rsidRPr="00EA1949" w:rsidRDefault="002D6A86" w:rsidP="002D6A86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Paulo Enrique Figueroa Ortiz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D7CD37" w14:textId="77777777" w:rsidR="002D6A86" w:rsidRPr="00EA1949" w:rsidRDefault="002D6A86" w:rsidP="002D6A86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Asistente de Tecnologías de la Información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0E89D55" w14:textId="77777777" w:rsidR="002D6A86" w:rsidRPr="00EA1949" w:rsidRDefault="002D6A86" w:rsidP="002D6A86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E8A45D" w14:textId="77777777" w:rsidR="002D6A86" w:rsidRPr="00EA1949" w:rsidRDefault="002D6A86" w:rsidP="002D6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62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pfigueroa@cnc.gob.gt</w:t>
              </w:r>
            </w:hyperlink>
          </w:p>
        </w:tc>
      </w:tr>
    </w:tbl>
    <w:p w14:paraId="1CD9A846" w14:textId="52259130" w:rsidR="006356C9" w:rsidRDefault="006356C9" w:rsidP="00184DE6">
      <w:pPr>
        <w:rPr>
          <w:rFonts w:ascii="Altivo" w:hAnsi="Altivo"/>
          <w:sz w:val="22"/>
          <w:szCs w:val="22"/>
        </w:rPr>
      </w:pPr>
    </w:p>
    <w:p w14:paraId="23318AA6" w14:textId="77777777" w:rsidR="00317DAD" w:rsidRPr="008E3E48" w:rsidRDefault="00317DAD" w:rsidP="00184DE6">
      <w:pPr>
        <w:rPr>
          <w:rFonts w:ascii="Altivo" w:hAnsi="Altivo"/>
          <w:sz w:val="22"/>
          <w:szCs w:val="22"/>
        </w:rPr>
      </w:pPr>
    </w:p>
    <w:sectPr w:rsidR="00317DAD" w:rsidRPr="008E3E48" w:rsidSect="005803A8">
      <w:headerReference w:type="default" r:id="rId63"/>
      <w:pgSz w:w="15840" w:h="12240" w:orient="landscape"/>
      <w:pgMar w:top="255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AD8BA" w14:textId="77777777" w:rsidR="00A10D65" w:rsidRDefault="00A10D65" w:rsidP="007424CC">
      <w:pPr>
        <w:spacing w:after="0" w:line="240" w:lineRule="auto"/>
      </w:pPr>
      <w:r>
        <w:separator/>
      </w:r>
    </w:p>
  </w:endnote>
  <w:endnote w:type="continuationSeparator" w:id="0">
    <w:p w14:paraId="7B8A897C" w14:textId="77777777" w:rsidR="00A10D65" w:rsidRDefault="00A10D65" w:rsidP="0074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">
    <w:altName w:val="Cambria"/>
    <w:panose1 w:val="00000000000000000000"/>
    <w:charset w:val="00"/>
    <w:family w:val="roman"/>
    <w:notTrueType/>
    <w:pitch w:val="default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3336E" w14:textId="77777777" w:rsidR="00A10D65" w:rsidRDefault="00A10D65" w:rsidP="007424CC">
      <w:pPr>
        <w:spacing w:after="0" w:line="240" w:lineRule="auto"/>
      </w:pPr>
      <w:r>
        <w:separator/>
      </w:r>
    </w:p>
  </w:footnote>
  <w:footnote w:type="continuationSeparator" w:id="0">
    <w:p w14:paraId="58CD8484" w14:textId="77777777" w:rsidR="00A10D65" w:rsidRDefault="00A10D65" w:rsidP="00742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6D78" w14:textId="39967A36" w:rsidR="007424CC" w:rsidRDefault="00910A5F">
    <w:r>
      <w:rPr>
        <w:noProof/>
      </w:rPr>
      <w:drawing>
        <wp:anchor distT="0" distB="0" distL="0" distR="0" simplePos="0" relativeHeight="251658240" behindDoc="1" locked="0" layoutInCell="1" hidden="0" allowOverlap="1" wp14:anchorId="543E3D79" wp14:editId="72C91E0D">
          <wp:simplePos x="0" y="0"/>
          <wp:positionH relativeFrom="page">
            <wp:align>right</wp:align>
          </wp:positionH>
          <wp:positionV relativeFrom="paragraph">
            <wp:posOffset>-437363</wp:posOffset>
          </wp:positionV>
          <wp:extent cx="10011523" cy="7740869"/>
          <wp:effectExtent l="0" t="0" r="8890" b="0"/>
          <wp:wrapNone/>
          <wp:docPr id="754259796" name="image1.png">
            <a:extLst xmlns:a="http://schemas.openxmlformats.org/drawingml/2006/main">
              <a:ext uri="{FF2B5EF4-FFF2-40B4-BE49-F238E27FC236}">
                <a16:creationId xmlns:a16="http://schemas.microsoft.com/office/drawing/2014/main" id="{35C97BC7-094D-4FBF-BF96-9D5DB673216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41676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r="30"/>
                  <a:stretch>
                    <a:fillRect/>
                  </a:stretch>
                </pic:blipFill>
                <pic:spPr>
                  <a:xfrm>
                    <a:off x="0" y="0"/>
                    <a:ext cx="10011523" cy="77408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CC"/>
    <w:rsid w:val="00002F20"/>
    <w:rsid w:val="00004A86"/>
    <w:rsid w:val="000113E4"/>
    <w:rsid w:val="00021644"/>
    <w:rsid w:val="000362CE"/>
    <w:rsid w:val="00051613"/>
    <w:rsid w:val="00052D84"/>
    <w:rsid w:val="00054F9F"/>
    <w:rsid w:val="000664B6"/>
    <w:rsid w:val="0007352E"/>
    <w:rsid w:val="0007704A"/>
    <w:rsid w:val="00080D15"/>
    <w:rsid w:val="00085CE4"/>
    <w:rsid w:val="000863FF"/>
    <w:rsid w:val="000A6521"/>
    <w:rsid w:val="000C526D"/>
    <w:rsid w:val="000C59B2"/>
    <w:rsid w:val="000D332B"/>
    <w:rsid w:val="000D5921"/>
    <w:rsid w:val="000E0A71"/>
    <w:rsid w:val="000F18E2"/>
    <w:rsid w:val="000F2EE9"/>
    <w:rsid w:val="00104486"/>
    <w:rsid w:val="00105BC8"/>
    <w:rsid w:val="00127318"/>
    <w:rsid w:val="0013674F"/>
    <w:rsid w:val="00136D76"/>
    <w:rsid w:val="00144C26"/>
    <w:rsid w:val="001553E3"/>
    <w:rsid w:val="001601DF"/>
    <w:rsid w:val="00161B4E"/>
    <w:rsid w:val="00162B46"/>
    <w:rsid w:val="00167C3C"/>
    <w:rsid w:val="0017318F"/>
    <w:rsid w:val="001735C4"/>
    <w:rsid w:val="00184DE6"/>
    <w:rsid w:val="001A5216"/>
    <w:rsid w:val="001B1B61"/>
    <w:rsid w:val="001B1E30"/>
    <w:rsid w:val="001C2FFE"/>
    <w:rsid w:val="001C596C"/>
    <w:rsid w:val="001D0BE4"/>
    <w:rsid w:val="001E3860"/>
    <w:rsid w:val="001F1593"/>
    <w:rsid w:val="001F3EA1"/>
    <w:rsid w:val="00210883"/>
    <w:rsid w:val="002137DC"/>
    <w:rsid w:val="00213E03"/>
    <w:rsid w:val="0025128E"/>
    <w:rsid w:val="00255A4C"/>
    <w:rsid w:val="0025654A"/>
    <w:rsid w:val="002A26DE"/>
    <w:rsid w:val="002B1D17"/>
    <w:rsid w:val="002C0F3A"/>
    <w:rsid w:val="002D37DF"/>
    <w:rsid w:val="002D6A86"/>
    <w:rsid w:val="002E43E7"/>
    <w:rsid w:val="002F450B"/>
    <w:rsid w:val="00302863"/>
    <w:rsid w:val="0031285D"/>
    <w:rsid w:val="00314FCA"/>
    <w:rsid w:val="00317DAD"/>
    <w:rsid w:val="00333177"/>
    <w:rsid w:val="003605D9"/>
    <w:rsid w:val="00362A08"/>
    <w:rsid w:val="00367449"/>
    <w:rsid w:val="00372DC9"/>
    <w:rsid w:val="003741EC"/>
    <w:rsid w:val="0039455E"/>
    <w:rsid w:val="003A48F8"/>
    <w:rsid w:val="003A7F06"/>
    <w:rsid w:val="003C019B"/>
    <w:rsid w:val="003D5F3D"/>
    <w:rsid w:val="003E2132"/>
    <w:rsid w:val="003E7E33"/>
    <w:rsid w:val="00402B15"/>
    <w:rsid w:val="004127B4"/>
    <w:rsid w:val="004446D6"/>
    <w:rsid w:val="00452F5F"/>
    <w:rsid w:val="00453E4D"/>
    <w:rsid w:val="00460250"/>
    <w:rsid w:val="00471A09"/>
    <w:rsid w:val="004943BF"/>
    <w:rsid w:val="00494E82"/>
    <w:rsid w:val="004A5351"/>
    <w:rsid w:val="004B11E1"/>
    <w:rsid w:val="004B5F0D"/>
    <w:rsid w:val="004D12AA"/>
    <w:rsid w:val="00507893"/>
    <w:rsid w:val="00526D88"/>
    <w:rsid w:val="005338A2"/>
    <w:rsid w:val="00540D53"/>
    <w:rsid w:val="00542D55"/>
    <w:rsid w:val="00543FA4"/>
    <w:rsid w:val="005605A7"/>
    <w:rsid w:val="00561EAC"/>
    <w:rsid w:val="005705B2"/>
    <w:rsid w:val="00576F14"/>
    <w:rsid w:val="005803A8"/>
    <w:rsid w:val="0059564C"/>
    <w:rsid w:val="005A0BF3"/>
    <w:rsid w:val="005A2C7C"/>
    <w:rsid w:val="005B2C99"/>
    <w:rsid w:val="005B4A1C"/>
    <w:rsid w:val="005C6284"/>
    <w:rsid w:val="005C72CD"/>
    <w:rsid w:val="005D3611"/>
    <w:rsid w:val="005D3A3E"/>
    <w:rsid w:val="005D3C4D"/>
    <w:rsid w:val="005E0A6E"/>
    <w:rsid w:val="005E7984"/>
    <w:rsid w:val="005F7700"/>
    <w:rsid w:val="00602429"/>
    <w:rsid w:val="00610D16"/>
    <w:rsid w:val="00621A66"/>
    <w:rsid w:val="00634915"/>
    <w:rsid w:val="006356C9"/>
    <w:rsid w:val="00637078"/>
    <w:rsid w:val="00643D52"/>
    <w:rsid w:val="0064784F"/>
    <w:rsid w:val="00673E0A"/>
    <w:rsid w:val="00676217"/>
    <w:rsid w:val="00677C2B"/>
    <w:rsid w:val="006A4A6D"/>
    <w:rsid w:val="006C2450"/>
    <w:rsid w:val="006C2529"/>
    <w:rsid w:val="006C2539"/>
    <w:rsid w:val="006D70D5"/>
    <w:rsid w:val="006F3A25"/>
    <w:rsid w:val="006F417E"/>
    <w:rsid w:val="007044EE"/>
    <w:rsid w:val="0071664C"/>
    <w:rsid w:val="007239AB"/>
    <w:rsid w:val="00731CE5"/>
    <w:rsid w:val="00736E56"/>
    <w:rsid w:val="007424CC"/>
    <w:rsid w:val="00742C4E"/>
    <w:rsid w:val="007671B9"/>
    <w:rsid w:val="007762A0"/>
    <w:rsid w:val="007819EB"/>
    <w:rsid w:val="00782DEC"/>
    <w:rsid w:val="00796E52"/>
    <w:rsid w:val="007B2172"/>
    <w:rsid w:val="007B601C"/>
    <w:rsid w:val="007D6702"/>
    <w:rsid w:val="007E5D0E"/>
    <w:rsid w:val="007E6697"/>
    <w:rsid w:val="007F5AE9"/>
    <w:rsid w:val="008065B7"/>
    <w:rsid w:val="00821DE7"/>
    <w:rsid w:val="00824922"/>
    <w:rsid w:val="00852961"/>
    <w:rsid w:val="00867E1A"/>
    <w:rsid w:val="00871F15"/>
    <w:rsid w:val="00872308"/>
    <w:rsid w:val="00884322"/>
    <w:rsid w:val="00897C35"/>
    <w:rsid w:val="008A0E95"/>
    <w:rsid w:val="008B01C6"/>
    <w:rsid w:val="008B4514"/>
    <w:rsid w:val="008C3714"/>
    <w:rsid w:val="008C66FD"/>
    <w:rsid w:val="008D4F46"/>
    <w:rsid w:val="008D6F74"/>
    <w:rsid w:val="008E0300"/>
    <w:rsid w:val="008E3E48"/>
    <w:rsid w:val="008E79FA"/>
    <w:rsid w:val="00910A5F"/>
    <w:rsid w:val="00911B1C"/>
    <w:rsid w:val="0092215F"/>
    <w:rsid w:val="00936F35"/>
    <w:rsid w:val="00942199"/>
    <w:rsid w:val="00943A84"/>
    <w:rsid w:val="0094684E"/>
    <w:rsid w:val="00957102"/>
    <w:rsid w:val="00970B65"/>
    <w:rsid w:val="0099425E"/>
    <w:rsid w:val="009A2BD2"/>
    <w:rsid w:val="009A5340"/>
    <w:rsid w:val="009C03EB"/>
    <w:rsid w:val="009C0E7B"/>
    <w:rsid w:val="009C1E58"/>
    <w:rsid w:val="009C49B0"/>
    <w:rsid w:val="009D4363"/>
    <w:rsid w:val="009E1360"/>
    <w:rsid w:val="009F2A90"/>
    <w:rsid w:val="00A047E7"/>
    <w:rsid w:val="00A10D65"/>
    <w:rsid w:val="00A42D3C"/>
    <w:rsid w:val="00A66D93"/>
    <w:rsid w:val="00A86E77"/>
    <w:rsid w:val="00A90C9C"/>
    <w:rsid w:val="00A95F58"/>
    <w:rsid w:val="00AB5060"/>
    <w:rsid w:val="00AC730A"/>
    <w:rsid w:val="00AD1D81"/>
    <w:rsid w:val="00AD4498"/>
    <w:rsid w:val="00AD5374"/>
    <w:rsid w:val="00AD7D52"/>
    <w:rsid w:val="00AE7F52"/>
    <w:rsid w:val="00AF6F60"/>
    <w:rsid w:val="00B01CBF"/>
    <w:rsid w:val="00B03C51"/>
    <w:rsid w:val="00B075C6"/>
    <w:rsid w:val="00B11ADA"/>
    <w:rsid w:val="00B2435D"/>
    <w:rsid w:val="00B478AC"/>
    <w:rsid w:val="00B8138D"/>
    <w:rsid w:val="00B82608"/>
    <w:rsid w:val="00B8533B"/>
    <w:rsid w:val="00B94291"/>
    <w:rsid w:val="00B95D38"/>
    <w:rsid w:val="00BA4244"/>
    <w:rsid w:val="00BC3203"/>
    <w:rsid w:val="00BC44F1"/>
    <w:rsid w:val="00BD5B63"/>
    <w:rsid w:val="00BD726B"/>
    <w:rsid w:val="00BF44BD"/>
    <w:rsid w:val="00C148C9"/>
    <w:rsid w:val="00C16A16"/>
    <w:rsid w:val="00C3778F"/>
    <w:rsid w:val="00C424A2"/>
    <w:rsid w:val="00C44952"/>
    <w:rsid w:val="00C472AA"/>
    <w:rsid w:val="00C51BD6"/>
    <w:rsid w:val="00C51EBF"/>
    <w:rsid w:val="00C6139D"/>
    <w:rsid w:val="00C73982"/>
    <w:rsid w:val="00C95907"/>
    <w:rsid w:val="00CA3873"/>
    <w:rsid w:val="00CB087C"/>
    <w:rsid w:val="00CC2FA7"/>
    <w:rsid w:val="00CD20FC"/>
    <w:rsid w:val="00CD30CD"/>
    <w:rsid w:val="00CE3FCD"/>
    <w:rsid w:val="00CF4DDB"/>
    <w:rsid w:val="00D204B8"/>
    <w:rsid w:val="00D42056"/>
    <w:rsid w:val="00D42303"/>
    <w:rsid w:val="00D575E7"/>
    <w:rsid w:val="00D6326E"/>
    <w:rsid w:val="00D67D98"/>
    <w:rsid w:val="00D754A0"/>
    <w:rsid w:val="00D82230"/>
    <w:rsid w:val="00D9706C"/>
    <w:rsid w:val="00DA1B9D"/>
    <w:rsid w:val="00DA23DC"/>
    <w:rsid w:val="00DC2BBD"/>
    <w:rsid w:val="00DD3C80"/>
    <w:rsid w:val="00DE694E"/>
    <w:rsid w:val="00DF43F1"/>
    <w:rsid w:val="00E058ED"/>
    <w:rsid w:val="00E14ABB"/>
    <w:rsid w:val="00E77E59"/>
    <w:rsid w:val="00E8514B"/>
    <w:rsid w:val="00E91210"/>
    <w:rsid w:val="00EA1949"/>
    <w:rsid w:val="00EA3BA0"/>
    <w:rsid w:val="00EC6E4F"/>
    <w:rsid w:val="00EE50E7"/>
    <w:rsid w:val="00F260CC"/>
    <w:rsid w:val="00F31D31"/>
    <w:rsid w:val="00F32943"/>
    <w:rsid w:val="00F626BE"/>
    <w:rsid w:val="00F740C9"/>
    <w:rsid w:val="00FA1441"/>
    <w:rsid w:val="00FA4855"/>
    <w:rsid w:val="00FB610A"/>
    <w:rsid w:val="00FC3112"/>
    <w:rsid w:val="00FD0625"/>
    <w:rsid w:val="00FD5DF3"/>
    <w:rsid w:val="00FE5AAA"/>
    <w:rsid w:val="00FF0107"/>
    <w:rsid w:val="0545BCD8"/>
    <w:rsid w:val="0B4FAE61"/>
    <w:rsid w:val="0C033E0C"/>
    <w:rsid w:val="107D9310"/>
    <w:rsid w:val="1AC2392F"/>
    <w:rsid w:val="1B24CBA5"/>
    <w:rsid w:val="1BDF7157"/>
    <w:rsid w:val="1C77181D"/>
    <w:rsid w:val="4673D592"/>
    <w:rsid w:val="46C60779"/>
    <w:rsid w:val="48850F13"/>
    <w:rsid w:val="4B858761"/>
    <w:rsid w:val="4DC6F3D3"/>
    <w:rsid w:val="5F3D0B60"/>
    <w:rsid w:val="6364DD9B"/>
    <w:rsid w:val="6CD65DEC"/>
    <w:rsid w:val="707026DE"/>
    <w:rsid w:val="72967E49"/>
    <w:rsid w:val="7383A33F"/>
    <w:rsid w:val="7AB5C0FE"/>
    <w:rsid w:val="7EE70646"/>
    <w:rsid w:val="7FA34FC4"/>
    <w:rsid w:val="7FC7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93DFF"/>
  <w15:chartTrackingRefBased/>
  <w15:docId w15:val="{57255E68-0854-4FBA-88D1-19EE267B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742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42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42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42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42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42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742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742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742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42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2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2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2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2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24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24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24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2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24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24C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424CC"/>
    <w:rPr>
      <w:color w:val="467886"/>
      <w:u w:val="single"/>
    </w:rPr>
  </w:style>
  <w:style w:type="paragraph" w:styleId="Encabezado">
    <w:name w:val="header"/>
    <w:basedOn w:val="Normal"/>
    <w:link w:val="EncabezadoCar1"/>
    <w:uiPriority w:val="99"/>
    <w:semiHidden/>
    <w:unhideWhenUsed/>
    <w:rsid w:val="00D754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7424CC"/>
  </w:style>
  <w:style w:type="paragraph" w:styleId="Piedepgina">
    <w:name w:val="footer"/>
    <w:basedOn w:val="Normal"/>
    <w:link w:val="PiedepginaCar1"/>
    <w:uiPriority w:val="99"/>
    <w:semiHidden/>
    <w:unhideWhenUsed/>
    <w:rsid w:val="00D754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7424CC"/>
  </w:style>
  <w:style w:type="character" w:styleId="Mencinsinresolver">
    <w:name w:val="Unresolved Mention"/>
    <w:basedOn w:val="Fuentedeprrafopredeter"/>
    <w:uiPriority w:val="99"/>
    <w:semiHidden/>
    <w:unhideWhenUsed/>
    <w:rsid w:val="0071664C"/>
    <w:rPr>
      <w:color w:val="605E5C"/>
      <w:shd w:val="clear" w:color="auto" w:fill="E1DFDD"/>
    </w:rPr>
  </w:style>
  <w:style w:type="character" w:customStyle="1" w:styleId="TtuloCar1">
    <w:name w:val="Título Car1"/>
    <w:basedOn w:val="Fuentedeprrafopredeter"/>
    <w:uiPriority w:val="10"/>
    <w:rsid w:val="002E4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1">
    <w:name w:val="Subtítulo Car1"/>
    <w:basedOn w:val="Fuentedeprrafopredeter"/>
    <w:uiPriority w:val="11"/>
    <w:rsid w:val="002E4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1">
    <w:name w:val="Cita Car1"/>
    <w:basedOn w:val="Fuentedeprrafopredeter"/>
    <w:uiPriority w:val="29"/>
    <w:rsid w:val="002E43E7"/>
    <w:rPr>
      <w:i/>
      <w:iCs/>
      <w:color w:val="404040" w:themeColor="text1" w:themeTint="BF"/>
    </w:rPr>
  </w:style>
  <w:style w:type="character" w:customStyle="1" w:styleId="CitadestacadaCar1">
    <w:name w:val="Cita destacada Car1"/>
    <w:basedOn w:val="Fuentedeprrafopredeter"/>
    <w:uiPriority w:val="30"/>
    <w:rsid w:val="002E43E7"/>
    <w:rPr>
      <w:i/>
      <w:iCs/>
      <w:color w:val="0F4761" w:themeColor="accent1" w:themeShade="BF"/>
    </w:rPr>
  </w:style>
  <w:style w:type="character" w:customStyle="1" w:styleId="Ttulo1Car">
    <w:name w:val="Título 1 Car"/>
    <w:basedOn w:val="Fuentedeprrafopredeter"/>
    <w:uiPriority w:val="9"/>
    <w:rsid w:val="002E4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2E4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2E4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2E43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2E43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2E43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uiPriority w:val="9"/>
    <w:semiHidden/>
    <w:rsid w:val="002E43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uiPriority w:val="9"/>
    <w:semiHidden/>
    <w:rsid w:val="002E43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uiPriority w:val="9"/>
    <w:semiHidden/>
    <w:rsid w:val="002E43E7"/>
    <w:rPr>
      <w:rFonts w:eastAsiaTheme="majorEastAsia" w:cstheme="majorBidi"/>
      <w:color w:val="272727" w:themeColor="text1" w:themeTint="D8"/>
    </w:rPr>
  </w:style>
  <w:style w:type="character" w:customStyle="1" w:styleId="EncabezadoCar">
    <w:name w:val="Encabezado Car"/>
    <w:basedOn w:val="Fuentedeprrafopredeter"/>
    <w:uiPriority w:val="99"/>
    <w:rsid w:val="002E43E7"/>
  </w:style>
  <w:style w:type="character" w:customStyle="1" w:styleId="PiedepginaCar">
    <w:name w:val="Pie de página Car"/>
    <w:basedOn w:val="Fuentedeprrafopredeter"/>
    <w:uiPriority w:val="99"/>
    <w:rsid w:val="002E43E7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43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43E7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2E43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zapeta@cnc.gob.gt%20" TargetMode="External"/><Relationship Id="rId21" Type="http://schemas.openxmlformats.org/officeDocument/2006/relationships/hyperlink" Target="mailto:jortiz@cnc.gob.gt%20" TargetMode="External"/><Relationship Id="rId34" Type="http://schemas.openxmlformats.org/officeDocument/2006/relationships/hyperlink" Target="mailto:ocontreras@cnc.gob.gt%20" TargetMode="External"/><Relationship Id="rId42" Type="http://schemas.openxmlformats.org/officeDocument/2006/relationships/hyperlink" Target="mailto:kvelasquez@cnc.gob.gt" TargetMode="External"/><Relationship Id="rId47" Type="http://schemas.openxmlformats.org/officeDocument/2006/relationships/hyperlink" Target="mailto:vaguirre@cnc.gob.gt%20" TargetMode="External"/><Relationship Id="rId50" Type="http://schemas.openxmlformats.org/officeDocument/2006/relationships/hyperlink" Target="Escritorio/CNC%202026/2.%20Informaci&#243;n%20P&#250;blica%20CNC%202026/Directorios%20CNC%202026/DIREC.%20MARZO%202026/mzuniga@cnc.gob.gt" TargetMode="External"/><Relationship Id="rId55" Type="http://schemas.openxmlformats.org/officeDocument/2006/relationships/hyperlink" Target="mailto:jochoa@cnc.gob.gt" TargetMode="External"/><Relationship Id="rId63" Type="http://schemas.openxmlformats.org/officeDocument/2006/relationships/header" Target="header1.xml"/><Relationship Id="rId7" Type="http://schemas.openxmlformats.org/officeDocument/2006/relationships/hyperlink" Target="mailto:imelendez@cnc.gob.gt%20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paredes@cnc.gob.gt" TargetMode="External"/><Relationship Id="rId29" Type="http://schemas.openxmlformats.org/officeDocument/2006/relationships/hyperlink" Target="mailto:aleiva@cnc.gob.gt%20" TargetMode="External"/><Relationship Id="rId11" Type="http://schemas.openxmlformats.org/officeDocument/2006/relationships/hyperlink" Target="mailto:corellana@cnc.gob.gt%20" TargetMode="External"/><Relationship Id="rId24" Type="http://schemas.openxmlformats.org/officeDocument/2006/relationships/hyperlink" Target="mailto:kbarrientos@cnc.gob.gt" TargetMode="External"/><Relationship Id="rId32" Type="http://schemas.openxmlformats.org/officeDocument/2006/relationships/hyperlink" Target="mailto:edeleon@cnc.gob.gt%20" TargetMode="External"/><Relationship Id="rId37" Type="http://schemas.openxmlformats.org/officeDocument/2006/relationships/hyperlink" Target="mailto:cmendez@cnc.gob.gt%20" TargetMode="External"/><Relationship Id="rId40" Type="http://schemas.openxmlformats.org/officeDocument/2006/relationships/hyperlink" Target="mailto:droca@cnc.gob.gt" TargetMode="External"/><Relationship Id="rId45" Type="http://schemas.openxmlformats.org/officeDocument/2006/relationships/hyperlink" Target="mailto:jverdugo@cnc.gob.gt%20" TargetMode="External"/><Relationship Id="rId53" Type="http://schemas.openxmlformats.org/officeDocument/2006/relationships/hyperlink" Target="mailto:pcruz@cnc.gob.gt" TargetMode="External"/><Relationship Id="rId58" Type="http://schemas.openxmlformats.org/officeDocument/2006/relationships/hyperlink" Target="mailto:klara@cnc.gob.gt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dminchez@cnc.gob.gt" TargetMode="External"/><Relationship Id="rId19" Type="http://schemas.openxmlformats.org/officeDocument/2006/relationships/hyperlink" Target="mailto:jlopez@cnc.gob.gt%20" TargetMode="External"/><Relationship Id="rId14" Type="http://schemas.openxmlformats.org/officeDocument/2006/relationships/hyperlink" Target="mailto:ldelvalle@cnc.gob.gt%20" TargetMode="External"/><Relationship Id="rId22" Type="http://schemas.openxmlformats.org/officeDocument/2006/relationships/hyperlink" Target="mailto:kpineda@cnc.gob.gt%20" TargetMode="External"/><Relationship Id="rId27" Type="http://schemas.openxmlformats.org/officeDocument/2006/relationships/hyperlink" Target="mailto:ajopin@cnc.gob.gt" TargetMode="External"/><Relationship Id="rId30" Type="http://schemas.openxmlformats.org/officeDocument/2006/relationships/hyperlink" Target="mailto:aparedes@cnc.gob.gt%20" TargetMode="External"/><Relationship Id="rId35" Type="http://schemas.openxmlformats.org/officeDocument/2006/relationships/hyperlink" Target="mailto:walvarado@cnc.gob.gt%20" TargetMode="External"/><Relationship Id="rId43" Type="http://schemas.openxmlformats.org/officeDocument/2006/relationships/hyperlink" Target="mailto:cmunoz@cnc.gob.gt" TargetMode="External"/><Relationship Id="rId48" Type="http://schemas.openxmlformats.org/officeDocument/2006/relationships/hyperlink" Target="mailto:atot@cnc.gob.gt%20" TargetMode="External"/><Relationship Id="rId56" Type="http://schemas.openxmlformats.org/officeDocument/2006/relationships/hyperlink" Target="mailto:cgarcia@cnc.gob.gt%20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oescobedo@cnc.gob.gt%20" TargetMode="External"/><Relationship Id="rId51" Type="http://schemas.openxmlformats.org/officeDocument/2006/relationships/hyperlink" Target="mailto:wgarcia@cnc.gob.g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garcia@cnc.gob.gt" TargetMode="External"/><Relationship Id="rId17" Type="http://schemas.openxmlformats.org/officeDocument/2006/relationships/hyperlink" Target="mailto:flopez@cnc.gob.gt%20" TargetMode="External"/><Relationship Id="rId25" Type="http://schemas.openxmlformats.org/officeDocument/2006/relationships/hyperlink" Target="mailto:lleon@cnc.gob.gt%20" TargetMode="External"/><Relationship Id="rId33" Type="http://schemas.openxmlformats.org/officeDocument/2006/relationships/hyperlink" Target="mailto:mordonez@cnc.gob.gt%20" TargetMode="External"/><Relationship Id="rId38" Type="http://schemas.openxmlformats.org/officeDocument/2006/relationships/hyperlink" Target="mailto:wsiquiej@cnc.gob.gt" TargetMode="External"/><Relationship Id="rId46" Type="http://schemas.openxmlformats.org/officeDocument/2006/relationships/hyperlink" Target="mailto:adeleon@cnc.gob%20" TargetMode="External"/><Relationship Id="rId59" Type="http://schemas.openxmlformats.org/officeDocument/2006/relationships/hyperlink" Target="mailto:jquezada@cnc.gob.gt" TargetMode="External"/><Relationship Id="rId20" Type="http://schemas.openxmlformats.org/officeDocument/2006/relationships/hyperlink" Target="mailto:aaguilar@cnc.gob.gt%20" TargetMode="External"/><Relationship Id="rId41" Type="http://schemas.openxmlformats.org/officeDocument/2006/relationships/hyperlink" Target="mailto:xcurruchiche@cnc.gob.gt%20" TargetMode="External"/><Relationship Id="rId54" Type="http://schemas.openxmlformats.org/officeDocument/2006/relationships/hyperlink" Target="mailto:cmendoza@cnc.gob.gt" TargetMode="External"/><Relationship Id="rId62" Type="http://schemas.openxmlformats.org/officeDocument/2006/relationships/hyperlink" Target="mailto:pfigueroa@cnc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jflores@cnc.gob.gt%20" TargetMode="External"/><Relationship Id="rId15" Type="http://schemas.openxmlformats.org/officeDocument/2006/relationships/hyperlink" Target="mailto:dtrujillo@cnc.gob.gt" TargetMode="External"/><Relationship Id="rId23" Type="http://schemas.openxmlformats.org/officeDocument/2006/relationships/hyperlink" Target="mailto:garroyave@cnc.gob.gt%20" TargetMode="External"/><Relationship Id="rId28" Type="http://schemas.openxmlformats.org/officeDocument/2006/relationships/hyperlink" Target="mailto:gavendano@cnc.gob.gt%20" TargetMode="External"/><Relationship Id="rId36" Type="http://schemas.openxmlformats.org/officeDocument/2006/relationships/hyperlink" Target="mailto:mmoscoso@cnc.gob.gt%20" TargetMode="External"/><Relationship Id="rId49" Type="http://schemas.openxmlformats.org/officeDocument/2006/relationships/hyperlink" Target="mailto:rmartinez@cnc.gob.gt" TargetMode="External"/><Relationship Id="rId57" Type="http://schemas.openxmlformats.org/officeDocument/2006/relationships/hyperlink" Target="mailto:alopez@cnc.gob.gt%20" TargetMode="External"/><Relationship Id="rId10" Type="http://schemas.openxmlformats.org/officeDocument/2006/relationships/hyperlink" Target="mailto:pfuentes@cnc.gob.gt" TargetMode="External"/><Relationship Id="rId31" Type="http://schemas.openxmlformats.org/officeDocument/2006/relationships/hyperlink" Target="mailto:chernandez@cnc.gob.gt%20" TargetMode="External"/><Relationship Id="rId44" Type="http://schemas.openxmlformats.org/officeDocument/2006/relationships/hyperlink" Target="mailto:jruiz@cnc.gob.gt" TargetMode="External"/><Relationship Id="rId52" Type="http://schemas.openxmlformats.org/officeDocument/2006/relationships/hyperlink" Target="mailto:garroyave@cnc.gob.gt" TargetMode="External"/><Relationship Id="rId60" Type="http://schemas.openxmlformats.org/officeDocument/2006/relationships/hyperlink" Target="mailto:lcanrey@cnc.gob.gt" TargetMode="Externa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wmateo@cnc.gob.gt%20" TargetMode="External"/><Relationship Id="rId13" Type="http://schemas.openxmlformats.org/officeDocument/2006/relationships/hyperlink" Target="mailto:jescobar@cnc.gob.gt%20" TargetMode="External"/><Relationship Id="rId18" Type="http://schemas.openxmlformats.org/officeDocument/2006/relationships/hyperlink" Target="mailto:kcontreras@cnc.gob.gt%20" TargetMode="External"/><Relationship Id="rId39" Type="http://schemas.openxmlformats.org/officeDocument/2006/relationships/hyperlink" Target="mailto:gcastillo@cnc.gob.gt&#160;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2114</Words>
  <Characters>11627</Characters>
  <Application>Microsoft Office Word</Application>
  <DocSecurity>0</DocSecurity>
  <Lines>96</Lines>
  <Paragraphs>27</Paragraphs>
  <ScaleCrop>false</ScaleCrop>
  <Company/>
  <LinksUpToDate>false</LinksUpToDate>
  <CharactersWithSpaces>13714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Sofía Ruiz Zamora</dc:creator>
  <cp:keywords/>
  <dc:description/>
  <cp:lastModifiedBy>Linda Sofía Ruiz Zamora</cp:lastModifiedBy>
  <cp:revision>145</cp:revision>
  <cp:lastPrinted>2026-05-05T21:45:00Z</cp:lastPrinted>
  <dcterms:created xsi:type="dcterms:W3CDTF">2026-04-07T16:49:00Z</dcterms:created>
  <dcterms:modified xsi:type="dcterms:W3CDTF">2026-07-06T17:13:00Z</dcterms:modified>
</cp:coreProperties>
</file>